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A8" w:rsidRDefault="00051EA8" w:rsidP="00051EA8">
      <w:pPr>
        <w:jc w:val="center"/>
        <w:rPr>
          <w:b/>
          <w:sz w:val="36"/>
        </w:rPr>
      </w:pPr>
      <w:r>
        <w:rPr>
          <w:b/>
          <w:sz w:val="36"/>
        </w:rPr>
        <w:t xml:space="preserve">Дума городского округа </w:t>
      </w:r>
    </w:p>
    <w:p w:rsidR="00051EA8" w:rsidRDefault="00051EA8" w:rsidP="00051EA8">
      <w:pPr>
        <w:jc w:val="center"/>
        <w:rPr>
          <w:b/>
          <w:sz w:val="36"/>
        </w:rPr>
      </w:pPr>
      <w:r>
        <w:rPr>
          <w:b/>
          <w:sz w:val="36"/>
        </w:rPr>
        <w:t>муниципального образования</w:t>
      </w:r>
    </w:p>
    <w:p w:rsidR="00051EA8" w:rsidRDefault="00051EA8" w:rsidP="00051EA8">
      <w:pPr>
        <w:jc w:val="center"/>
        <w:rPr>
          <w:b/>
          <w:sz w:val="36"/>
        </w:rPr>
      </w:pPr>
      <w:r>
        <w:rPr>
          <w:b/>
          <w:sz w:val="36"/>
        </w:rPr>
        <w:t xml:space="preserve"> «город Саянск»</w:t>
      </w:r>
    </w:p>
    <w:p w:rsidR="00051EA8" w:rsidRDefault="00051EA8" w:rsidP="00051EA8">
      <w:pPr>
        <w:ind w:right="-1"/>
        <w:jc w:val="center"/>
        <w:rPr>
          <w:b/>
          <w:sz w:val="16"/>
        </w:rPr>
      </w:pPr>
    </w:p>
    <w:p w:rsidR="00051EA8" w:rsidRDefault="00051EA8" w:rsidP="00051EA8">
      <w:pPr>
        <w:ind w:right="-1"/>
        <w:jc w:val="center"/>
        <w:rPr>
          <w:b/>
          <w:sz w:val="28"/>
        </w:rPr>
      </w:pPr>
      <w:r>
        <w:rPr>
          <w:b/>
          <w:sz w:val="32"/>
          <w:lang w:val="en-US"/>
        </w:rPr>
        <w:t>VI</w:t>
      </w:r>
      <w:r w:rsidR="002D604F">
        <w:rPr>
          <w:b/>
          <w:sz w:val="32"/>
          <w:lang w:val="en-US"/>
        </w:rPr>
        <w:t>I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>созыв</w:t>
      </w:r>
    </w:p>
    <w:p w:rsidR="00051EA8" w:rsidRDefault="00051EA8" w:rsidP="00051EA8">
      <w:pPr>
        <w:ind w:right="-2"/>
        <w:jc w:val="center"/>
        <w:rPr>
          <w:sz w:val="16"/>
        </w:rPr>
      </w:pPr>
    </w:p>
    <w:p w:rsidR="00051EA8" w:rsidRDefault="00051EA8" w:rsidP="00051EA8">
      <w:pPr>
        <w:pStyle w:val="1"/>
        <w:rPr>
          <w:spacing w:val="40"/>
        </w:rPr>
      </w:pPr>
      <w:r>
        <w:rPr>
          <w:spacing w:val="40"/>
        </w:rPr>
        <w:t>РЕШЕНИЕ</w:t>
      </w:r>
    </w:p>
    <w:p w:rsidR="00051EA8" w:rsidRPr="00D4254E" w:rsidRDefault="00051EA8" w:rsidP="00051EA8">
      <w:pPr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051EA8" w:rsidTr="006766E2">
        <w:trPr>
          <w:cantSplit/>
          <w:trHeight w:val="220"/>
        </w:trPr>
        <w:tc>
          <w:tcPr>
            <w:tcW w:w="534" w:type="dxa"/>
          </w:tcPr>
          <w:p w:rsidR="00051EA8" w:rsidRDefault="00051EA8" w:rsidP="006766E2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EA8" w:rsidRDefault="002B2148" w:rsidP="006766E2">
            <w:pPr>
              <w:rPr>
                <w:sz w:val="24"/>
              </w:rPr>
            </w:pPr>
            <w:r>
              <w:rPr>
                <w:sz w:val="24"/>
              </w:rPr>
              <w:t>27.08.2020</w:t>
            </w:r>
          </w:p>
        </w:tc>
        <w:tc>
          <w:tcPr>
            <w:tcW w:w="449" w:type="dxa"/>
          </w:tcPr>
          <w:p w:rsidR="00051EA8" w:rsidRDefault="00051EA8" w:rsidP="006766E2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EA8" w:rsidRDefault="00FB5440" w:rsidP="001E6172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B2148">
              <w:rPr>
                <w:sz w:val="24"/>
              </w:rPr>
              <w:t>71-67-20-36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94" w:type="dxa"/>
            <w:vMerge w:val="restart"/>
          </w:tcPr>
          <w:p w:rsidR="00051EA8" w:rsidRDefault="00051EA8" w:rsidP="006766E2"/>
        </w:tc>
      </w:tr>
      <w:tr w:rsidR="00051EA8" w:rsidTr="006766E2">
        <w:trPr>
          <w:cantSplit/>
          <w:trHeight w:val="220"/>
        </w:trPr>
        <w:tc>
          <w:tcPr>
            <w:tcW w:w="4139" w:type="dxa"/>
            <w:gridSpan w:val="4"/>
          </w:tcPr>
          <w:p w:rsidR="00051EA8" w:rsidRDefault="00051EA8" w:rsidP="006766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г.Саянск</w:t>
            </w:r>
          </w:p>
        </w:tc>
        <w:tc>
          <w:tcPr>
            <w:tcW w:w="794" w:type="dxa"/>
            <w:vMerge/>
            <w:vAlign w:val="center"/>
          </w:tcPr>
          <w:p w:rsidR="00051EA8" w:rsidRDefault="00051EA8" w:rsidP="006766E2"/>
        </w:tc>
      </w:tr>
    </w:tbl>
    <w:p w:rsidR="00051EA8" w:rsidRDefault="00051EA8" w:rsidP="00051EA8">
      <w:pPr>
        <w:rPr>
          <w:sz w:val="28"/>
          <w:szCs w:val="2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"/>
        <w:gridCol w:w="1699"/>
        <w:gridCol w:w="144"/>
        <w:gridCol w:w="5856"/>
        <w:gridCol w:w="120"/>
      </w:tblGrid>
      <w:tr w:rsidR="00051EA8" w:rsidTr="006766E2">
        <w:trPr>
          <w:cantSplit/>
        </w:trPr>
        <w:tc>
          <w:tcPr>
            <w:tcW w:w="144" w:type="dxa"/>
          </w:tcPr>
          <w:p w:rsidR="00051EA8" w:rsidRDefault="00051EA8" w:rsidP="006766E2">
            <w:pPr>
              <w:rPr>
                <w:noProof/>
                <w:sz w:val="18"/>
              </w:rPr>
            </w:pPr>
          </w:p>
        </w:tc>
        <w:tc>
          <w:tcPr>
            <w:tcW w:w="1699" w:type="dxa"/>
          </w:tcPr>
          <w:p w:rsidR="00051EA8" w:rsidRDefault="00051EA8" w:rsidP="006766E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44" w:type="dxa"/>
          </w:tcPr>
          <w:p w:rsidR="00051EA8" w:rsidRDefault="00051EA8" w:rsidP="006766E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5856" w:type="dxa"/>
          </w:tcPr>
          <w:p w:rsidR="00051EA8" w:rsidRDefault="00051EA8" w:rsidP="00F3587C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О внесении изменений </w:t>
            </w:r>
            <w:r w:rsidR="00427851">
              <w:rPr>
                <w:sz w:val="24"/>
              </w:rPr>
              <w:t xml:space="preserve">в </w:t>
            </w:r>
            <w:r w:rsidR="00B132D6">
              <w:rPr>
                <w:sz w:val="24"/>
              </w:rPr>
              <w:t>р</w:t>
            </w:r>
            <w:r w:rsidR="006C5C3C">
              <w:rPr>
                <w:sz w:val="24"/>
              </w:rPr>
              <w:t xml:space="preserve">ешение Думы </w:t>
            </w:r>
            <w:r w:rsidR="003B3554">
              <w:rPr>
                <w:sz w:val="24"/>
              </w:rPr>
              <w:t xml:space="preserve">городского округа </w:t>
            </w:r>
            <w:r w:rsidR="006C5C3C">
              <w:rPr>
                <w:sz w:val="24"/>
              </w:rPr>
              <w:t xml:space="preserve">муниципального образования «город Саянск» от </w:t>
            </w:r>
            <w:r w:rsidR="006C5C3C">
              <w:t xml:space="preserve"> </w:t>
            </w:r>
            <w:r w:rsidR="006C5C3C" w:rsidRPr="00427851">
              <w:rPr>
                <w:sz w:val="24"/>
                <w:szCs w:val="24"/>
              </w:rPr>
              <w:t xml:space="preserve">05.05.2009 </w:t>
            </w:r>
            <w:r w:rsidR="006C5C3C">
              <w:rPr>
                <w:sz w:val="24"/>
                <w:szCs w:val="24"/>
              </w:rPr>
              <w:t>№</w:t>
            </w:r>
            <w:r w:rsidR="006C5C3C" w:rsidRPr="00427851">
              <w:rPr>
                <w:sz w:val="24"/>
                <w:szCs w:val="24"/>
              </w:rPr>
              <w:t xml:space="preserve"> 051-14-62</w:t>
            </w:r>
            <w:r w:rsidR="00AE183D">
              <w:rPr>
                <w:sz w:val="24"/>
                <w:szCs w:val="24"/>
              </w:rPr>
              <w:t xml:space="preserve"> «Об утверждении </w:t>
            </w:r>
            <w:r w:rsidR="001E6172">
              <w:rPr>
                <w:sz w:val="24"/>
                <w:szCs w:val="24"/>
              </w:rPr>
              <w:t>П</w:t>
            </w:r>
            <w:r w:rsidR="00427851" w:rsidRPr="00427851">
              <w:rPr>
                <w:bCs/>
                <w:sz w:val="24"/>
                <w:szCs w:val="24"/>
              </w:rPr>
              <w:t>оложени</w:t>
            </w:r>
            <w:r w:rsidR="00AE183D">
              <w:rPr>
                <w:bCs/>
                <w:sz w:val="24"/>
                <w:szCs w:val="24"/>
              </w:rPr>
              <w:t>я</w:t>
            </w:r>
            <w:r w:rsidR="00427851" w:rsidRPr="00427851">
              <w:rPr>
                <w:bCs/>
                <w:sz w:val="24"/>
                <w:szCs w:val="24"/>
              </w:rPr>
              <w:t xml:space="preserve"> о </w:t>
            </w:r>
            <w:r w:rsidR="00427851">
              <w:rPr>
                <w:bCs/>
                <w:sz w:val="24"/>
                <w:szCs w:val="24"/>
              </w:rPr>
              <w:t>Комитет</w:t>
            </w:r>
            <w:r w:rsidR="00F3587C">
              <w:rPr>
                <w:bCs/>
                <w:sz w:val="24"/>
                <w:szCs w:val="24"/>
              </w:rPr>
              <w:t>е</w:t>
            </w:r>
            <w:r w:rsidR="00427851">
              <w:rPr>
                <w:bCs/>
                <w:sz w:val="24"/>
                <w:szCs w:val="24"/>
              </w:rPr>
              <w:t xml:space="preserve"> </w:t>
            </w:r>
            <w:r w:rsidR="00427851" w:rsidRPr="00427851">
              <w:rPr>
                <w:bCs/>
                <w:sz w:val="24"/>
                <w:szCs w:val="24"/>
              </w:rPr>
              <w:t xml:space="preserve">по управлению имуществом </w:t>
            </w:r>
            <w:r w:rsidR="00427851">
              <w:rPr>
                <w:bCs/>
                <w:sz w:val="24"/>
                <w:szCs w:val="24"/>
              </w:rPr>
              <w:t>ад</w:t>
            </w:r>
            <w:r w:rsidR="00427851" w:rsidRPr="00427851">
              <w:rPr>
                <w:bCs/>
                <w:sz w:val="24"/>
                <w:szCs w:val="24"/>
              </w:rPr>
              <w:t xml:space="preserve">министрации муниципального образования </w:t>
            </w:r>
            <w:r w:rsidR="00427851">
              <w:rPr>
                <w:bCs/>
                <w:sz w:val="24"/>
                <w:szCs w:val="24"/>
              </w:rPr>
              <w:t>«</w:t>
            </w:r>
            <w:r w:rsidR="00427851" w:rsidRPr="00427851">
              <w:rPr>
                <w:bCs/>
                <w:sz w:val="24"/>
                <w:szCs w:val="24"/>
              </w:rPr>
              <w:t>город Саянск</w:t>
            </w:r>
            <w:r w:rsidR="00427851">
              <w:rPr>
                <w:bCs/>
                <w:sz w:val="24"/>
                <w:szCs w:val="24"/>
              </w:rPr>
              <w:t>»</w:t>
            </w:r>
            <w:r w:rsidR="00AE183D">
              <w:rPr>
                <w:bCs/>
                <w:sz w:val="24"/>
                <w:szCs w:val="24"/>
              </w:rPr>
              <w:t xml:space="preserve"> </w:t>
            </w:r>
          </w:p>
          <w:p w:rsidR="00F3587C" w:rsidRDefault="00F3587C" w:rsidP="00F3587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1086" w:rsidRPr="007F2313" w:rsidRDefault="009A1086" w:rsidP="00F3587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0" w:type="dxa"/>
          </w:tcPr>
          <w:p w:rsidR="00051EA8" w:rsidRDefault="00051EA8" w:rsidP="006766E2">
            <w:pPr>
              <w:ind w:left="-28"/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</w:tr>
    </w:tbl>
    <w:p w:rsidR="001E6172" w:rsidRDefault="001E6172" w:rsidP="001E6172">
      <w:pPr>
        <w:autoSpaceDE w:val="0"/>
        <w:autoSpaceDN w:val="0"/>
        <w:adjustRightInd w:val="0"/>
        <w:ind w:firstLine="539"/>
        <w:jc w:val="both"/>
        <w:rPr>
          <w:spacing w:val="-10"/>
          <w:sz w:val="28"/>
          <w:szCs w:val="28"/>
        </w:rPr>
      </w:pPr>
      <w:r w:rsidRPr="00984EED">
        <w:rPr>
          <w:sz w:val="28"/>
          <w:szCs w:val="28"/>
        </w:rPr>
        <w:t>В целях приведения муниципального правового акта в соответствие с действующим законодательством Российской Федерации,</w:t>
      </w:r>
      <w:r w:rsidRPr="00F3587C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Федеральным законом от 06.10.2003  № 131-ФЗ «Об общих принципах организации местного самоуправления в Российской Федерации»</w:t>
      </w:r>
      <w:r>
        <w:rPr>
          <w:spacing w:val="-10"/>
          <w:sz w:val="28"/>
          <w:szCs w:val="28"/>
        </w:rPr>
        <w:t>, статьями</w:t>
      </w:r>
      <w:r w:rsidRPr="00054759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4, </w:t>
      </w:r>
      <w:r w:rsidRPr="00054759">
        <w:rPr>
          <w:spacing w:val="-10"/>
          <w:sz w:val="28"/>
          <w:szCs w:val="28"/>
        </w:rPr>
        <w:t>21 Устава муниципального образования «город Саянск», Дума городского округа муниципального образования «город Саянск»</w:t>
      </w:r>
      <w:r>
        <w:rPr>
          <w:spacing w:val="-10"/>
          <w:sz w:val="28"/>
          <w:szCs w:val="28"/>
        </w:rPr>
        <w:t xml:space="preserve">  </w:t>
      </w:r>
    </w:p>
    <w:p w:rsidR="007719A6" w:rsidRDefault="007719A6" w:rsidP="007719A6">
      <w:pPr>
        <w:autoSpaceDE w:val="0"/>
        <w:autoSpaceDN w:val="0"/>
        <w:adjustRightInd w:val="0"/>
        <w:ind w:firstLine="539"/>
        <w:jc w:val="both"/>
        <w:rPr>
          <w:spacing w:val="-10"/>
          <w:sz w:val="28"/>
          <w:szCs w:val="28"/>
        </w:rPr>
      </w:pPr>
    </w:p>
    <w:p w:rsidR="00051EA8" w:rsidRDefault="00051EA8" w:rsidP="007719A6">
      <w:pPr>
        <w:autoSpaceDE w:val="0"/>
        <w:autoSpaceDN w:val="0"/>
        <w:adjustRightInd w:val="0"/>
        <w:ind w:firstLine="539"/>
        <w:jc w:val="both"/>
        <w:rPr>
          <w:spacing w:val="-10"/>
          <w:sz w:val="28"/>
          <w:szCs w:val="28"/>
        </w:rPr>
      </w:pPr>
      <w:r w:rsidRPr="00054759">
        <w:rPr>
          <w:spacing w:val="-10"/>
          <w:sz w:val="28"/>
          <w:szCs w:val="28"/>
        </w:rPr>
        <w:t>РЕШИЛА:</w:t>
      </w:r>
    </w:p>
    <w:p w:rsidR="007719A6" w:rsidRPr="00054759" w:rsidRDefault="007719A6" w:rsidP="007719A6">
      <w:pPr>
        <w:autoSpaceDE w:val="0"/>
        <w:autoSpaceDN w:val="0"/>
        <w:adjustRightInd w:val="0"/>
        <w:ind w:firstLine="539"/>
        <w:jc w:val="both"/>
        <w:rPr>
          <w:spacing w:val="-10"/>
          <w:sz w:val="28"/>
          <w:szCs w:val="28"/>
        </w:rPr>
      </w:pPr>
    </w:p>
    <w:p w:rsidR="00F3587C" w:rsidRPr="003F6523" w:rsidRDefault="00051EA8" w:rsidP="003F6523">
      <w:pPr>
        <w:pStyle w:val="ConsPlusNormal"/>
        <w:ind w:firstLine="709"/>
        <w:jc w:val="both"/>
        <w:rPr>
          <w:rFonts w:ascii="Times New Roman CYR" w:hAnsi="Times New Roman CYR" w:cs="Times New Roman CYR"/>
        </w:rPr>
      </w:pPr>
      <w:r>
        <w:t>1.</w:t>
      </w:r>
      <w:r w:rsidR="00773D6C" w:rsidRPr="00773D6C">
        <w:t xml:space="preserve"> </w:t>
      </w:r>
      <w:proofErr w:type="gramStart"/>
      <w:r w:rsidR="00773D6C">
        <w:t xml:space="preserve">Внести </w:t>
      </w:r>
      <w:r w:rsidR="00773D6C" w:rsidRPr="00773D6C">
        <w:t xml:space="preserve">в </w:t>
      </w:r>
      <w:r w:rsidR="00B132D6">
        <w:t>П</w:t>
      </w:r>
      <w:r w:rsidR="00F3587C" w:rsidRPr="00BB72A7">
        <w:rPr>
          <w:bCs/>
        </w:rPr>
        <w:t>оложение о Комитете по управлению имуществом администрации муниципального образования «город Саянск»</w:t>
      </w:r>
      <w:r w:rsidR="00D67F3A">
        <w:rPr>
          <w:bCs/>
        </w:rPr>
        <w:t>,</w:t>
      </w:r>
      <w:bookmarkStart w:id="0" w:name="_GoBack"/>
      <w:bookmarkEnd w:id="0"/>
      <w:r w:rsidR="00F3587C">
        <w:rPr>
          <w:bCs/>
        </w:rPr>
        <w:t xml:space="preserve"> утвержденное </w:t>
      </w:r>
      <w:r w:rsidR="00F3587C">
        <w:t xml:space="preserve">решением </w:t>
      </w:r>
      <w:r w:rsidR="00773D6C" w:rsidRPr="00773D6C">
        <w:t>Думы</w:t>
      </w:r>
      <w:r w:rsidR="00D67F3A">
        <w:t xml:space="preserve"> городского округа </w:t>
      </w:r>
      <w:r w:rsidR="00773D6C" w:rsidRPr="00773D6C">
        <w:t xml:space="preserve"> муниципального образования «город Саянск» от</w:t>
      </w:r>
      <w:r w:rsidR="00D67F3A">
        <w:t xml:space="preserve"> </w:t>
      </w:r>
      <w:r w:rsidR="00773D6C" w:rsidRPr="00773D6C">
        <w:t>05.05.2009</w:t>
      </w:r>
      <w:r w:rsidR="00D67F3A">
        <w:t xml:space="preserve"> </w:t>
      </w:r>
      <w:r w:rsidR="00773D6C" w:rsidRPr="00773D6C">
        <w:t xml:space="preserve">№ 051-14-62 «Об утверждении </w:t>
      </w:r>
      <w:r w:rsidR="00773D6C" w:rsidRPr="00773D6C">
        <w:rPr>
          <w:bCs/>
        </w:rPr>
        <w:t xml:space="preserve">Положения </w:t>
      </w:r>
      <w:r w:rsidR="00F3587C">
        <w:rPr>
          <w:bCs/>
        </w:rPr>
        <w:t xml:space="preserve">о </w:t>
      </w:r>
      <w:r w:rsidR="00773D6C" w:rsidRPr="00773D6C">
        <w:rPr>
          <w:bCs/>
        </w:rPr>
        <w:t>Комитет</w:t>
      </w:r>
      <w:r w:rsidR="00F3587C">
        <w:rPr>
          <w:bCs/>
        </w:rPr>
        <w:t>е</w:t>
      </w:r>
      <w:r w:rsidR="00773D6C" w:rsidRPr="00773D6C">
        <w:rPr>
          <w:bCs/>
        </w:rPr>
        <w:t xml:space="preserve"> по управлению имуществом администрации муниципального образования «город Саянск»</w:t>
      </w:r>
      <w:r w:rsidR="00773D6C" w:rsidRPr="00773D6C">
        <w:t xml:space="preserve"> </w:t>
      </w:r>
      <w:r w:rsidR="00773D6C">
        <w:t xml:space="preserve">(в редакции от 31.12.2010  № 051-14-128, от 30.06.2011 № 51-67-11-53, </w:t>
      </w:r>
      <w:r w:rsidR="00595AC7">
        <w:t xml:space="preserve">                 </w:t>
      </w:r>
      <w:r w:rsidR="00773D6C">
        <w:t xml:space="preserve">от 30.05.2013 № 61-67-13-40, от 26.12.2014 № 61-67-14-74, от 26.02.2015 </w:t>
      </w:r>
      <w:r w:rsidR="007C3661">
        <w:t xml:space="preserve"> </w:t>
      </w:r>
      <w:r w:rsidR="00595AC7">
        <w:t xml:space="preserve">             </w:t>
      </w:r>
      <w:r w:rsidR="00773D6C">
        <w:t>№ 61-67-15-7</w:t>
      </w:r>
      <w:r w:rsidR="00F3587C">
        <w:t xml:space="preserve">, от </w:t>
      </w:r>
      <w:r w:rsidR="00F3587C" w:rsidRPr="009A0155">
        <w:t>29.04.2016 № 61-67-16-20</w:t>
      </w:r>
      <w:r w:rsidR="009A0155" w:rsidRPr="009A0155">
        <w:t>, от 30.01.2017</w:t>
      </w:r>
      <w:proofErr w:type="gramEnd"/>
      <w:r w:rsidR="009A0155" w:rsidRPr="009A0155">
        <w:t xml:space="preserve"> №</w:t>
      </w:r>
      <w:proofErr w:type="gramStart"/>
      <w:r w:rsidR="009A0155" w:rsidRPr="009A0155">
        <w:t>61-67-17-2</w:t>
      </w:r>
      <w:r w:rsidR="001079BB">
        <w:t xml:space="preserve">, </w:t>
      </w:r>
      <w:r w:rsidR="00486BFE">
        <w:t>от 29.01.2018 № 71-67-18-1</w:t>
      </w:r>
      <w:r w:rsidR="00773D6C" w:rsidRPr="00486BFE">
        <w:t>)</w:t>
      </w:r>
      <w:r w:rsidR="00773D6C">
        <w:t xml:space="preserve">, </w:t>
      </w:r>
      <w:r w:rsidR="00F3587C">
        <w:t>(</w:t>
      </w:r>
      <w:r w:rsidR="00773D6C" w:rsidRPr="003B3495">
        <w:t xml:space="preserve">опубликовано в газете «Саянские зори» </w:t>
      </w:r>
      <w:r w:rsidR="00773D6C">
        <w:t xml:space="preserve">от 28.05.2009 № 117-123, от 20.01.2011 № 8-14, </w:t>
      </w:r>
      <w:r w:rsidR="00595AC7">
        <w:rPr>
          <w:rFonts w:ascii="Times New Roman CYR" w:hAnsi="Times New Roman CYR" w:cs="Times New Roman CYR"/>
        </w:rPr>
        <w:t xml:space="preserve">от 14.07.2011 </w:t>
      </w:r>
      <w:r w:rsidR="00773D6C">
        <w:rPr>
          <w:rFonts w:ascii="Times New Roman CYR" w:hAnsi="Times New Roman CYR" w:cs="Times New Roman CYR"/>
        </w:rPr>
        <w:t>№ 70, от 13.06.2013 № 23, от 30.12.2014 № 52, от 05.03.2015 № 8</w:t>
      </w:r>
      <w:r w:rsidR="00F3587C">
        <w:rPr>
          <w:rFonts w:ascii="Times New Roman CYR" w:hAnsi="Times New Roman CYR" w:cs="Times New Roman CYR"/>
        </w:rPr>
        <w:t xml:space="preserve">, </w:t>
      </w:r>
      <w:r w:rsidR="00F3587C" w:rsidRPr="009A0155">
        <w:rPr>
          <w:rFonts w:ascii="Times New Roman CYR" w:hAnsi="Times New Roman CYR" w:cs="Times New Roman CYR"/>
        </w:rPr>
        <w:t>от 06.05.2016 № 17</w:t>
      </w:r>
      <w:r w:rsidR="009A0155" w:rsidRPr="009A0155">
        <w:rPr>
          <w:rFonts w:ascii="Times New Roman CYR" w:hAnsi="Times New Roman CYR" w:cs="Times New Roman CYR"/>
        </w:rPr>
        <w:t>, от 02.02.2017 №4</w:t>
      </w:r>
      <w:r w:rsidR="001079BB">
        <w:rPr>
          <w:rFonts w:ascii="Times New Roman CYR" w:hAnsi="Times New Roman CYR" w:cs="Times New Roman CYR"/>
        </w:rPr>
        <w:t xml:space="preserve">, </w:t>
      </w:r>
      <w:r w:rsidR="00CA64A1">
        <w:rPr>
          <w:rFonts w:ascii="Times New Roman CYR" w:hAnsi="Times New Roman CYR" w:cs="Times New Roman CYR"/>
        </w:rPr>
        <w:t>от 01.02.2018 №4</w:t>
      </w:r>
      <w:r w:rsidR="00773D6C" w:rsidRPr="009A0155">
        <w:rPr>
          <w:rFonts w:ascii="Times New Roman CYR" w:hAnsi="Times New Roman CYR" w:cs="Times New Roman CYR"/>
        </w:rPr>
        <w:t>)</w:t>
      </w:r>
      <w:r w:rsidR="00C92F1B">
        <w:rPr>
          <w:rFonts w:ascii="Times New Roman CYR" w:hAnsi="Times New Roman CYR" w:cs="Times New Roman CYR"/>
        </w:rPr>
        <w:t>, следующи</w:t>
      </w:r>
      <w:r w:rsidR="00773D6C">
        <w:rPr>
          <w:rFonts w:ascii="Times New Roman CYR" w:hAnsi="Times New Roman CYR" w:cs="Times New Roman CYR"/>
        </w:rPr>
        <w:t xml:space="preserve">е </w:t>
      </w:r>
      <w:r w:rsidR="00C92F1B">
        <w:rPr>
          <w:rFonts w:ascii="Times New Roman CYR" w:hAnsi="Times New Roman CYR" w:cs="Times New Roman CYR"/>
        </w:rPr>
        <w:t>изменения</w:t>
      </w:r>
      <w:r w:rsidR="00773D6C" w:rsidRPr="001903F0">
        <w:rPr>
          <w:rFonts w:ascii="Times New Roman CYR" w:hAnsi="Times New Roman CYR" w:cs="Times New Roman CYR"/>
        </w:rPr>
        <w:t>:</w:t>
      </w:r>
      <w:proofErr w:type="gramEnd"/>
    </w:p>
    <w:p w:rsidR="00E03CDB" w:rsidRDefault="002D604F" w:rsidP="00E03CDB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861BD">
        <w:rPr>
          <w:sz w:val="28"/>
          <w:szCs w:val="28"/>
        </w:rPr>
        <w:t>1.</w:t>
      </w:r>
      <w:r w:rsidR="001903F0" w:rsidRPr="001903F0">
        <w:rPr>
          <w:rFonts w:eastAsiaTheme="minorHAnsi"/>
          <w:sz w:val="28"/>
          <w:szCs w:val="28"/>
          <w:lang w:eastAsia="en-US"/>
        </w:rPr>
        <w:t xml:space="preserve"> </w:t>
      </w:r>
      <w:r w:rsidR="00E03CDB">
        <w:rPr>
          <w:sz w:val="28"/>
          <w:szCs w:val="28"/>
        </w:rPr>
        <w:t xml:space="preserve">Подпункт 24 пункта 3.1. раздела 3 изложить в следующей редакции:                 </w:t>
      </w:r>
    </w:p>
    <w:p w:rsidR="002241D5" w:rsidRPr="008D691E" w:rsidRDefault="00E03CDB" w:rsidP="00E03C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691E">
        <w:rPr>
          <w:rFonts w:eastAsiaTheme="minorHAnsi"/>
          <w:sz w:val="28"/>
          <w:szCs w:val="28"/>
          <w:lang w:eastAsia="en-US"/>
        </w:rPr>
        <w:t xml:space="preserve">«24) </w:t>
      </w:r>
      <w:r w:rsidR="0039429A" w:rsidRPr="008D691E">
        <w:rPr>
          <w:rFonts w:eastAsiaTheme="minorHAnsi"/>
          <w:sz w:val="28"/>
          <w:szCs w:val="28"/>
          <w:lang w:eastAsia="en-US"/>
        </w:rPr>
        <w:t>р</w:t>
      </w:r>
      <w:r w:rsidR="005C1F04" w:rsidRPr="008D691E">
        <w:rPr>
          <w:sz w:val="28"/>
          <w:szCs w:val="28"/>
        </w:rPr>
        <w:t>азрабатывает</w:t>
      </w:r>
      <w:r w:rsidR="00FB3347" w:rsidRPr="008D691E">
        <w:rPr>
          <w:rStyle w:val="diffins"/>
          <w:sz w:val="28"/>
          <w:szCs w:val="28"/>
        </w:rPr>
        <w:t xml:space="preserve"> проект</w:t>
      </w:r>
      <w:r w:rsidR="005C1F04" w:rsidRPr="008D691E">
        <w:rPr>
          <w:rStyle w:val="diffins"/>
          <w:sz w:val="28"/>
          <w:szCs w:val="28"/>
        </w:rPr>
        <w:t>ы</w:t>
      </w:r>
      <w:r w:rsidR="00FB3347" w:rsidRPr="008D691E">
        <w:rPr>
          <w:rStyle w:val="diffins"/>
          <w:sz w:val="28"/>
          <w:szCs w:val="28"/>
        </w:rPr>
        <w:t xml:space="preserve"> решени</w:t>
      </w:r>
      <w:r w:rsidR="005C1F04" w:rsidRPr="008D691E">
        <w:rPr>
          <w:rStyle w:val="diffins"/>
          <w:sz w:val="28"/>
          <w:szCs w:val="28"/>
        </w:rPr>
        <w:t>й</w:t>
      </w:r>
      <w:r w:rsidR="00FB3347" w:rsidRPr="008D691E">
        <w:rPr>
          <w:rStyle w:val="diffins"/>
          <w:sz w:val="28"/>
          <w:szCs w:val="28"/>
        </w:rPr>
        <w:t xml:space="preserve"> Думы городского округа</w:t>
      </w:r>
      <w:r w:rsidR="005C1F04" w:rsidRPr="008D691E">
        <w:rPr>
          <w:rStyle w:val="diffins"/>
          <w:sz w:val="28"/>
          <w:szCs w:val="28"/>
        </w:rPr>
        <w:t xml:space="preserve"> </w:t>
      </w:r>
      <w:r w:rsidR="00771C75" w:rsidRPr="008D691E">
        <w:rPr>
          <w:rStyle w:val="diffins"/>
          <w:sz w:val="28"/>
          <w:szCs w:val="28"/>
        </w:rPr>
        <w:t xml:space="preserve">о порядке </w:t>
      </w:r>
      <w:r w:rsidR="0039429A" w:rsidRPr="008D691E">
        <w:rPr>
          <w:rFonts w:eastAsiaTheme="minorHAnsi"/>
          <w:sz w:val="28"/>
          <w:szCs w:val="28"/>
          <w:lang w:eastAsia="en-US"/>
        </w:rPr>
        <w:t>формировани</w:t>
      </w:r>
      <w:r w:rsidR="00771C75" w:rsidRPr="008D691E">
        <w:rPr>
          <w:rFonts w:eastAsiaTheme="minorHAnsi"/>
          <w:sz w:val="28"/>
          <w:szCs w:val="28"/>
          <w:lang w:eastAsia="en-US"/>
        </w:rPr>
        <w:t>я</w:t>
      </w:r>
      <w:r w:rsidR="0039429A" w:rsidRPr="008D691E">
        <w:rPr>
          <w:rFonts w:eastAsiaTheme="minorHAnsi"/>
          <w:sz w:val="28"/>
          <w:szCs w:val="28"/>
          <w:lang w:eastAsia="en-US"/>
        </w:rPr>
        <w:t>, ведени</w:t>
      </w:r>
      <w:r w:rsidR="00771C75" w:rsidRPr="008D691E">
        <w:rPr>
          <w:rFonts w:eastAsiaTheme="minorHAnsi"/>
          <w:sz w:val="28"/>
          <w:szCs w:val="28"/>
          <w:lang w:eastAsia="en-US"/>
        </w:rPr>
        <w:t>я</w:t>
      </w:r>
      <w:r w:rsidR="0039429A" w:rsidRPr="008D691E">
        <w:rPr>
          <w:rFonts w:eastAsiaTheme="minorHAnsi"/>
          <w:sz w:val="28"/>
          <w:szCs w:val="28"/>
          <w:lang w:eastAsia="en-US"/>
        </w:rPr>
        <w:t xml:space="preserve"> и обязательно</w:t>
      </w:r>
      <w:r w:rsidR="00771C75" w:rsidRPr="008D691E">
        <w:rPr>
          <w:rFonts w:eastAsiaTheme="minorHAnsi"/>
          <w:sz w:val="28"/>
          <w:szCs w:val="28"/>
          <w:lang w:eastAsia="en-US"/>
        </w:rPr>
        <w:t>го</w:t>
      </w:r>
      <w:r w:rsidR="0039429A" w:rsidRPr="008D691E">
        <w:rPr>
          <w:rFonts w:eastAsiaTheme="minorHAnsi"/>
          <w:sz w:val="28"/>
          <w:szCs w:val="28"/>
          <w:lang w:eastAsia="en-US"/>
        </w:rPr>
        <w:t xml:space="preserve"> опубликовани</w:t>
      </w:r>
      <w:r w:rsidR="00771C75" w:rsidRPr="008D691E">
        <w:rPr>
          <w:rFonts w:eastAsiaTheme="minorHAnsi"/>
          <w:sz w:val="28"/>
          <w:szCs w:val="28"/>
          <w:lang w:eastAsia="en-US"/>
        </w:rPr>
        <w:t>я</w:t>
      </w:r>
      <w:r w:rsidR="0039429A" w:rsidRPr="008D691E">
        <w:rPr>
          <w:rFonts w:eastAsiaTheme="minorHAnsi"/>
          <w:sz w:val="28"/>
          <w:szCs w:val="28"/>
          <w:lang w:eastAsia="en-US"/>
        </w:rPr>
        <w:t xml:space="preserve"> перечня объектов, находящихся в собственности городского округа и предназначенных для передачи в аренду субъектам малого и среднего предпринимательства</w:t>
      </w:r>
      <w:r w:rsidR="0039429A" w:rsidRPr="008D691E">
        <w:rPr>
          <w:sz w:val="28"/>
          <w:szCs w:val="28"/>
        </w:rPr>
        <w:t xml:space="preserve">, </w:t>
      </w:r>
      <w:r w:rsidR="000F55A7" w:rsidRPr="008D691E">
        <w:rPr>
          <w:rStyle w:val="diffins"/>
          <w:sz w:val="28"/>
          <w:szCs w:val="28"/>
        </w:rPr>
        <w:t xml:space="preserve">об оказании имущественной поддержки субъектам малого и среднего предпринимательства, организациям, </w:t>
      </w:r>
      <w:r w:rsidR="000F55A7" w:rsidRPr="008D691E">
        <w:rPr>
          <w:sz w:val="28"/>
          <w:szCs w:val="28"/>
        </w:rPr>
        <w:t xml:space="preserve">образующим инфраструктуру поддержки субъектов малого и </w:t>
      </w:r>
      <w:r w:rsidR="000F55A7" w:rsidRPr="008D691E">
        <w:rPr>
          <w:sz w:val="28"/>
          <w:szCs w:val="28"/>
        </w:rPr>
        <w:lastRenderedPageBreak/>
        <w:t>среднего предпринимательства, в виде передачи в аренду объектов, находящихся в собственности городского округа.</w:t>
      </w:r>
      <w:r w:rsidR="000A17B4" w:rsidRPr="008D691E">
        <w:rPr>
          <w:sz w:val="28"/>
          <w:szCs w:val="28"/>
        </w:rPr>
        <w:t xml:space="preserve"> </w:t>
      </w:r>
    </w:p>
    <w:p w:rsidR="005176C7" w:rsidRDefault="005C1F04" w:rsidP="00E03CD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D691E">
        <w:rPr>
          <w:sz w:val="28"/>
          <w:szCs w:val="28"/>
        </w:rPr>
        <w:t>П</w:t>
      </w:r>
      <w:r w:rsidR="000A17B4" w:rsidRPr="008D691E">
        <w:rPr>
          <w:sz w:val="28"/>
          <w:szCs w:val="28"/>
        </w:rPr>
        <w:t>одготавливает проект постановления администрации городского округа об утверждении перечня</w:t>
      </w:r>
      <w:r w:rsidR="002241D5" w:rsidRPr="008D691E">
        <w:rPr>
          <w:sz w:val="28"/>
          <w:szCs w:val="28"/>
        </w:rPr>
        <w:t xml:space="preserve"> муниципального имущества свободного от прав третьих лиц в целях предоставления его на долгосрочной основе</w:t>
      </w:r>
      <w:r w:rsidR="002241D5" w:rsidRPr="008D691E">
        <w:rPr>
          <w:rFonts w:eastAsiaTheme="minorHAnsi"/>
          <w:sz w:val="28"/>
          <w:szCs w:val="28"/>
          <w:lang w:eastAsia="en-US"/>
        </w:rPr>
        <w:t xml:space="preserve"> субъектам малого и среднего предпринимательства и организациям, </w:t>
      </w:r>
      <w:r w:rsidR="002241D5" w:rsidRPr="008D691E">
        <w:rPr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 w:rsidR="000A17B4" w:rsidRPr="008D691E">
        <w:rPr>
          <w:rStyle w:val="diffins"/>
          <w:sz w:val="28"/>
          <w:szCs w:val="28"/>
        </w:rPr>
        <w:t>.</w:t>
      </w:r>
      <w:r w:rsidR="000F55A7" w:rsidRPr="008D691E">
        <w:rPr>
          <w:sz w:val="28"/>
          <w:szCs w:val="28"/>
        </w:rPr>
        <w:t>»</w:t>
      </w:r>
      <w:r w:rsidR="00FB3347" w:rsidRPr="0021260A">
        <w:rPr>
          <w:rStyle w:val="diffins"/>
          <w:sz w:val="28"/>
          <w:szCs w:val="28"/>
        </w:rPr>
        <w:t xml:space="preserve"> </w:t>
      </w:r>
    </w:p>
    <w:p w:rsidR="00336B3E" w:rsidRPr="00336B3E" w:rsidRDefault="003F6523" w:rsidP="006E7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1EA8">
        <w:rPr>
          <w:sz w:val="28"/>
          <w:szCs w:val="28"/>
        </w:rPr>
        <w:t>.</w:t>
      </w:r>
      <w:r w:rsidR="00336B3E">
        <w:rPr>
          <w:sz w:val="28"/>
          <w:szCs w:val="28"/>
        </w:rPr>
        <w:t xml:space="preserve"> </w:t>
      </w:r>
      <w:r w:rsidR="001E45FC">
        <w:rPr>
          <w:sz w:val="28"/>
          <w:szCs w:val="28"/>
        </w:rPr>
        <w:t xml:space="preserve">Председателю </w:t>
      </w:r>
      <w:r w:rsidR="00336B3E">
        <w:rPr>
          <w:sz w:val="28"/>
          <w:szCs w:val="28"/>
        </w:rPr>
        <w:t>Комитет</w:t>
      </w:r>
      <w:r w:rsidR="001E45FC">
        <w:rPr>
          <w:sz w:val="28"/>
          <w:szCs w:val="28"/>
        </w:rPr>
        <w:t>а</w:t>
      </w:r>
      <w:r w:rsidR="00336B3E">
        <w:rPr>
          <w:sz w:val="28"/>
          <w:szCs w:val="28"/>
        </w:rPr>
        <w:t xml:space="preserve"> по управлению имуществом</w:t>
      </w:r>
      <w:r w:rsidR="00336B3E" w:rsidRPr="00336B3E">
        <w:rPr>
          <w:bCs/>
        </w:rPr>
        <w:t xml:space="preserve"> </w:t>
      </w:r>
      <w:r w:rsidR="00336B3E" w:rsidRPr="00336B3E">
        <w:rPr>
          <w:bCs/>
          <w:sz w:val="28"/>
          <w:szCs w:val="28"/>
        </w:rPr>
        <w:t xml:space="preserve">администрации муниципального образования «город Саянск» </w:t>
      </w:r>
      <w:r w:rsidR="00336B3E">
        <w:rPr>
          <w:bCs/>
          <w:sz w:val="28"/>
          <w:szCs w:val="28"/>
        </w:rPr>
        <w:t>зарегистрировать указанные в пункт</w:t>
      </w:r>
      <w:r w:rsidR="006F65D1">
        <w:rPr>
          <w:bCs/>
          <w:sz w:val="28"/>
          <w:szCs w:val="28"/>
        </w:rPr>
        <w:t>е</w:t>
      </w:r>
      <w:r w:rsidR="00336B3E">
        <w:rPr>
          <w:bCs/>
          <w:sz w:val="28"/>
          <w:szCs w:val="28"/>
        </w:rPr>
        <w:t xml:space="preserve"> </w:t>
      </w:r>
      <w:r w:rsidR="00336B3E" w:rsidRPr="006F65D1">
        <w:rPr>
          <w:bCs/>
          <w:sz w:val="28"/>
          <w:szCs w:val="28"/>
        </w:rPr>
        <w:t xml:space="preserve">1.1. </w:t>
      </w:r>
      <w:r w:rsidR="00336B3E">
        <w:rPr>
          <w:bCs/>
          <w:sz w:val="28"/>
          <w:szCs w:val="28"/>
        </w:rPr>
        <w:t>настоящего решения изменения</w:t>
      </w:r>
      <w:r w:rsidR="00336B3E" w:rsidRPr="00336B3E">
        <w:rPr>
          <w:sz w:val="28"/>
          <w:szCs w:val="28"/>
        </w:rPr>
        <w:t xml:space="preserve"> </w:t>
      </w:r>
      <w:r w:rsidR="00336B3E">
        <w:rPr>
          <w:sz w:val="28"/>
          <w:szCs w:val="28"/>
        </w:rPr>
        <w:t>в порядке, установленном федеральным законодательством о государственной регистрации юридических лиц.</w:t>
      </w:r>
    </w:p>
    <w:p w:rsidR="00710FA2" w:rsidRDefault="00336B3E" w:rsidP="006E7F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710FA2" w:rsidRPr="00710FA2">
        <w:rPr>
          <w:sz w:val="28"/>
        </w:rPr>
        <w:t xml:space="preserve"> </w:t>
      </w:r>
      <w:proofErr w:type="gramStart"/>
      <w:r w:rsidR="00710FA2">
        <w:rPr>
          <w:sz w:val="28"/>
        </w:rPr>
        <w:t>Опубликовать настоящее решение  на «Официальном интернет – портале правовой информации городского округа муниципального образования «город Саянск» (</w:t>
      </w:r>
      <w:hyperlink r:id="rId7" w:history="1">
        <w:r w:rsidR="00710FA2">
          <w:rPr>
            <w:rStyle w:val="a5"/>
            <w:sz w:val="28"/>
            <w:lang w:val="en-US"/>
          </w:rPr>
          <w:t>http</w:t>
        </w:r>
        <w:r w:rsidR="00710FA2">
          <w:rPr>
            <w:rStyle w:val="a5"/>
            <w:sz w:val="28"/>
          </w:rPr>
          <w:t>://</w:t>
        </w:r>
        <w:r w:rsidR="00710FA2">
          <w:rPr>
            <w:rStyle w:val="a5"/>
            <w:sz w:val="28"/>
            <w:lang w:val="en-US"/>
          </w:rPr>
          <w:t>sayansk</w:t>
        </w:r>
        <w:r w:rsidR="00710FA2">
          <w:rPr>
            <w:rStyle w:val="a5"/>
            <w:sz w:val="28"/>
          </w:rPr>
          <w:t>-</w:t>
        </w:r>
        <w:r w:rsidR="00710FA2">
          <w:rPr>
            <w:rStyle w:val="a5"/>
            <w:sz w:val="28"/>
            <w:lang w:val="en-US"/>
          </w:rPr>
          <w:t>pravo</w:t>
        </w:r>
        <w:r w:rsidR="00710FA2">
          <w:rPr>
            <w:rStyle w:val="a5"/>
            <w:sz w:val="28"/>
          </w:rPr>
          <w:t>.</w:t>
        </w:r>
        <w:r w:rsidR="00710FA2">
          <w:rPr>
            <w:rStyle w:val="a5"/>
            <w:sz w:val="28"/>
            <w:lang w:val="en-US"/>
          </w:rPr>
          <w:t>ru</w:t>
        </w:r>
      </w:hyperlink>
      <w:r w:rsidR="00710FA2">
        <w:rPr>
          <w:sz w:val="28"/>
        </w:rPr>
        <w:t xml:space="preserve">), в газете «Саянские зори» и разместить 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8" w:history="1">
        <w:r w:rsidR="00710FA2">
          <w:rPr>
            <w:rStyle w:val="a5"/>
            <w:sz w:val="28"/>
            <w:lang w:val="en-US"/>
          </w:rPr>
          <w:t>http</w:t>
        </w:r>
        <w:r w:rsidR="00710FA2">
          <w:rPr>
            <w:rStyle w:val="a5"/>
            <w:sz w:val="28"/>
          </w:rPr>
          <w:t>://</w:t>
        </w:r>
        <w:r w:rsidR="00710FA2">
          <w:rPr>
            <w:rStyle w:val="a5"/>
            <w:sz w:val="28"/>
            <w:lang w:val="en-US"/>
          </w:rPr>
          <w:t>www</w:t>
        </w:r>
        <w:r w:rsidR="00710FA2">
          <w:rPr>
            <w:rStyle w:val="a5"/>
            <w:sz w:val="28"/>
          </w:rPr>
          <w:t>.</w:t>
        </w:r>
        <w:r w:rsidR="00710FA2">
          <w:rPr>
            <w:rStyle w:val="a5"/>
            <w:sz w:val="28"/>
            <w:lang w:val="en-US"/>
          </w:rPr>
          <w:t>dumasayansk</w:t>
        </w:r>
        <w:r w:rsidR="00710FA2">
          <w:rPr>
            <w:rStyle w:val="a5"/>
            <w:sz w:val="28"/>
          </w:rPr>
          <w:t>.</w:t>
        </w:r>
        <w:r w:rsidR="00710FA2">
          <w:rPr>
            <w:rStyle w:val="a5"/>
            <w:sz w:val="28"/>
            <w:lang w:val="en-US"/>
          </w:rPr>
          <w:t>ru</w:t>
        </w:r>
      </w:hyperlink>
      <w:r w:rsidR="00710FA2">
        <w:rPr>
          <w:sz w:val="28"/>
          <w:u w:val="single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046028" w:rsidRDefault="00336B3E" w:rsidP="00051E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46028">
        <w:rPr>
          <w:color w:val="000000"/>
          <w:sz w:val="28"/>
          <w:szCs w:val="28"/>
        </w:rPr>
        <w:t xml:space="preserve">.Настоящее решение вступает в силу после дня его официального опубликования. </w:t>
      </w:r>
    </w:p>
    <w:p w:rsidR="00051EA8" w:rsidRPr="00AD526B" w:rsidRDefault="006F65D1" w:rsidP="00051E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Указанные в пункте</w:t>
      </w:r>
      <w:r w:rsidR="00046028">
        <w:rPr>
          <w:color w:val="000000"/>
          <w:sz w:val="28"/>
          <w:szCs w:val="28"/>
        </w:rPr>
        <w:t xml:space="preserve"> </w:t>
      </w:r>
      <w:r w:rsidR="00046028" w:rsidRPr="006F65D1">
        <w:rPr>
          <w:color w:val="000000"/>
          <w:sz w:val="28"/>
          <w:szCs w:val="28"/>
        </w:rPr>
        <w:t xml:space="preserve">1.1. </w:t>
      </w:r>
      <w:r w:rsidR="00046028">
        <w:rPr>
          <w:color w:val="000000"/>
          <w:sz w:val="28"/>
          <w:szCs w:val="28"/>
        </w:rPr>
        <w:t>настоящего решения изменения,</w:t>
      </w:r>
      <w:r w:rsidR="00A9400C" w:rsidRPr="00AD526B">
        <w:rPr>
          <w:color w:val="000000"/>
          <w:sz w:val="28"/>
          <w:szCs w:val="28"/>
        </w:rPr>
        <w:t xml:space="preserve"> вступа</w:t>
      </w:r>
      <w:r w:rsidR="00046028">
        <w:rPr>
          <w:color w:val="000000"/>
          <w:sz w:val="28"/>
          <w:szCs w:val="28"/>
        </w:rPr>
        <w:t>ю</w:t>
      </w:r>
      <w:r w:rsidR="00A9400C" w:rsidRPr="00AD526B">
        <w:rPr>
          <w:color w:val="000000"/>
          <w:sz w:val="28"/>
          <w:szCs w:val="28"/>
        </w:rPr>
        <w:t xml:space="preserve">т в силу </w:t>
      </w:r>
      <w:proofErr w:type="gramStart"/>
      <w:r w:rsidR="00A9400C">
        <w:rPr>
          <w:color w:val="000000"/>
          <w:sz w:val="28"/>
          <w:szCs w:val="28"/>
        </w:rPr>
        <w:t xml:space="preserve">с </w:t>
      </w:r>
      <w:r w:rsidR="00046028">
        <w:rPr>
          <w:color w:val="000000"/>
          <w:sz w:val="28"/>
          <w:szCs w:val="28"/>
        </w:rPr>
        <w:t>даты</w:t>
      </w:r>
      <w:proofErr w:type="gramEnd"/>
      <w:r w:rsidR="00A9400C">
        <w:rPr>
          <w:color w:val="000000"/>
          <w:sz w:val="28"/>
          <w:szCs w:val="28"/>
        </w:rPr>
        <w:t xml:space="preserve"> государственной регистрации</w:t>
      </w:r>
      <w:r w:rsidR="00A9400C" w:rsidRPr="00AD526B">
        <w:rPr>
          <w:color w:val="000000"/>
          <w:sz w:val="28"/>
          <w:szCs w:val="28"/>
        </w:rPr>
        <w:t>.</w:t>
      </w:r>
    </w:p>
    <w:p w:rsidR="00051EA8" w:rsidRDefault="00051EA8" w:rsidP="00051EA8">
      <w:pPr>
        <w:rPr>
          <w:color w:val="000000"/>
          <w:sz w:val="28"/>
          <w:szCs w:val="28"/>
        </w:rPr>
      </w:pPr>
    </w:p>
    <w:p w:rsidR="00710FA2" w:rsidRPr="00AD526B" w:rsidRDefault="00710FA2" w:rsidP="00051EA8">
      <w:pPr>
        <w:rPr>
          <w:color w:val="000000"/>
          <w:sz w:val="28"/>
          <w:szCs w:val="28"/>
        </w:rPr>
      </w:pPr>
    </w:p>
    <w:p w:rsidR="00051EA8" w:rsidRPr="00AD526B" w:rsidRDefault="00051EA8" w:rsidP="00051EA8">
      <w:pPr>
        <w:tabs>
          <w:tab w:val="left" w:pos="5760"/>
        </w:tabs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>Председатель Думы городского округа               Мэр городского округа</w:t>
      </w:r>
    </w:p>
    <w:p w:rsidR="00051EA8" w:rsidRPr="00AD526B" w:rsidRDefault="00051EA8" w:rsidP="00051EA8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 xml:space="preserve">муниципального образования                               муниципального образования </w:t>
      </w:r>
    </w:p>
    <w:p w:rsidR="00051EA8" w:rsidRPr="00AD526B" w:rsidRDefault="00051EA8" w:rsidP="00051EA8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>«город Саянск»                                                       «город Саянск»</w:t>
      </w:r>
    </w:p>
    <w:p w:rsidR="00C13538" w:rsidRDefault="00C13538" w:rsidP="00051EA8">
      <w:pPr>
        <w:rPr>
          <w:color w:val="000000"/>
          <w:sz w:val="28"/>
          <w:szCs w:val="28"/>
        </w:rPr>
      </w:pPr>
    </w:p>
    <w:p w:rsidR="00051EA8" w:rsidRPr="00AD526B" w:rsidRDefault="002D604F" w:rsidP="00051E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_________________Ю.С. Перков           </w:t>
      </w:r>
      <w:r w:rsidR="00051EA8" w:rsidRPr="00AD526B">
        <w:rPr>
          <w:color w:val="000000"/>
          <w:sz w:val="28"/>
          <w:szCs w:val="28"/>
        </w:rPr>
        <w:t xml:space="preserve">              ______________О.В.</w:t>
      </w:r>
      <w:r w:rsidR="001903F0">
        <w:rPr>
          <w:color w:val="000000"/>
          <w:sz w:val="28"/>
          <w:szCs w:val="28"/>
        </w:rPr>
        <w:t xml:space="preserve"> </w:t>
      </w:r>
      <w:r w:rsidR="00051EA8" w:rsidRPr="00AD526B">
        <w:rPr>
          <w:color w:val="000000"/>
          <w:sz w:val="28"/>
          <w:szCs w:val="28"/>
        </w:rPr>
        <w:t>Боровский</w:t>
      </w:r>
    </w:p>
    <w:p w:rsidR="00051EA8" w:rsidRPr="00AD526B" w:rsidRDefault="00051EA8" w:rsidP="00051EA8">
      <w:pPr>
        <w:rPr>
          <w:color w:val="000000"/>
          <w:sz w:val="28"/>
          <w:szCs w:val="28"/>
        </w:rPr>
      </w:pPr>
      <w:r w:rsidRPr="00AD526B">
        <w:rPr>
          <w:color w:val="000000"/>
          <w:sz w:val="28"/>
          <w:szCs w:val="28"/>
        </w:rPr>
        <w:t xml:space="preserve">  </w:t>
      </w:r>
    </w:p>
    <w:p w:rsidR="00051EA8" w:rsidRDefault="00051EA8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03F0" w:rsidRDefault="001903F0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03F0" w:rsidRDefault="001903F0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90B" w:rsidRDefault="00C1290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90B" w:rsidRDefault="00C1290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90B" w:rsidRDefault="00C1290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90B" w:rsidRDefault="00C1290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90B" w:rsidRDefault="00C1290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90B" w:rsidRDefault="00C1290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90B" w:rsidRDefault="00C1290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290B" w:rsidRDefault="00C1290B" w:rsidP="00051E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6523" w:rsidRDefault="001903F0" w:rsidP="00051EA8">
      <w:pPr>
        <w:ind w:right="-29"/>
        <w:jc w:val="both"/>
        <w:rPr>
          <w:sz w:val="24"/>
          <w:szCs w:val="24"/>
        </w:rPr>
      </w:pPr>
      <w:r>
        <w:rPr>
          <w:sz w:val="24"/>
          <w:szCs w:val="24"/>
        </w:rPr>
        <w:t>Веретельникова О.В.</w:t>
      </w:r>
    </w:p>
    <w:p w:rsidR="00051EA8" w:rsidRPr="00E54B06" w:rsidRDefault="003F6523" w:rsidP="00051EA8">
      <w:pPr>
        <w:ind w:right="-29"/>
        <w:jc w:val="both"/>
        <w:rPr>
          <w:sz w:val="24"/>
          <w:szCs w:val="24"/>
        </w:rPr>
      </w:pPr>
      <w:r>
        <w:rPr>
          <w:sz w:val="24"/>
          <w:szCs w:val="24"/>
        </w:rPr>
        <w:t>8(39553)5</w:t>
      </w:r>
      <w:r w:rsidR="00C1290B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="00C1290B">
        <w:rPr>
          <w:sz w:val="24"/>
          <w:szCs w:val="24"/>
        </w:rPr>
        <w:t>-</w:t>
      </w:r>
      <w:r>
        <w:rPr>
          <w:sz w:val="24"/>
          <w:szCs w:val="24"/>
        </w:rPr>
        <w:t>05</w:t>
      </w:r>
    </w:p>
    <w:sectPr w:rsidR="00051EA8" w:rsidRPr="00E54B06" w:rsidSect="00C1290B">
      <w:pgSz w:w="11906" w:h="16838"/>
      <w:pgMar w:top="851" w:right="566" w:bottom="1276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180" w:rsidRDefault="00830180" w:rsidP="00C1290B">
      <w:r>
        <w:separator/>
      </w:r>
    </w:p>
  </w:endnote>
  <w:endnote w:type="continuationSeparator" w:id="0">
    <w:p w:rsidR="00830180" w:rsidRDefault="00830180" w:rsidP="00C12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180" w:rsidRDefault="00830180" w:rsidP="00C1290B">
      <w:r>
        <w:separator/>
      </w:r>
    </w:p>
  </w:footnote>
  <w:footnote w:type="continuationSeparator" w:id="0">
    <w:p w:rsidR="00830180" w:rsidRDefault="00830180" w:rsidP="00C12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9772B"/>
    <w:multiLevelType w:val="hybridMultilevel"/>
    <w:tmpl w:val="8D684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AA66D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EA8"/>
    <w:rsid w:val="0000421F"/>
    <w:rsid w:val="00046028"/>
    <w:rsid w:val="00051EA8"/>
    <w:rsid w:val="00064C0E"/>
    <w:rsid w:val="00066E34"/>
    <w:rsid w:val="00096314"/>
    <w:rsid w:val="000A17B4"/>
    <w:rsid w:val="000D0034"/>
    <w:rsid w:val="000F0242"/>
    <w:rsid w:val="000F53C3"/>
    <w:rsid w:val="000F55A7"/>
    <w:rsid w:val="000F7F06"/>
    <w:rsid w:val="001079BB"/>
    <w:rsid w:val="0012639E"/>
    <w:rsid w:val="00153671"/>
    <w:rsid w:val="001554B3"/>
    <w:rsid w:val="00160B4A"/>
    <w:rsid w:val="00183093"/>
    <w:rsid w:val="001903F0"/>
    <w:rsid w:val="00191A00"/>
    <w:rsid w:val="001A492F"/>
    <w:rsid w:val="001A6C5C"/>
    <w:rsid w:val="001E45FC"/>
    <w:rsid w:val="001E6172"/>
    <w:rsid w:val="001F4656"/>
    <w:rsid w:val="002070D7"/>
    <w:rsid w:val="00214CDB"/>
    <w:rsid w:val="002241D5"/>
    <w:rsid w:val="00243132"/>
    <w:rsid w:val="002851DF"/>
    <w:rsid w:val="002A55C4"/>
    <w:rsid w:val="002B2148"/>
    <w:rsid w:val="002D107F"/>
    <w:rsid w:val="002D604F"/>
    <w:rsid w:val="002F6F50"/>
    <w:rsid w:val="00336B3E"/>
    <w:rsid w:val="00356247"/>
    <w:rsid w:val="003731F1"/>
    <w:rsid w:val="00384F9C"/>
    <w:rsid w:val="0039429A"/>
    <w:rsid w:val="003B3554"/>
    <w:rsid w:val="003D156D"/>
    <w:rsid w:val="003F6523"/>
    <w:rsid w:val="003F7E76"/>
    <w:rsid w:val="004108F7"/>
    <w:rsid w:val="00420A01"/>
    <w:rsid w:val="00425C93"/>
    <w:rsid w:val="00427851"/>
    <w:rsid w:val="004353E9"/>
    <w:rsid w:val="00465D1A"/>
    <w:rsid w:val="00486BFE"/>
    <w:rsid w:val="004916A3"/>
    <w:rsid w:val="004963A6"/>
    <w:rsid w:val="004B25B4"/>
    <w:rsid w:val="004E22D2"/>
    <w:rsid w:val="004F5D63"/>
    <w:rsid w:val="00511AE2"/>
    <w:rsid w:val="00516073"/>
    <w:rsid w:val="00516ADD"/>
    <w:rsid w:val="005176C7"/>
    <w:rsid w:val="00522DF2"/>
    <w:rsid w:val="0054443D"/>
    <w:rsid w:val="00595AC7"/>
    <w:rsid w:val="005A64AA"/>
    <w:rsid w:val="005C1F04"/>
    <w:rsid w:val="005D4E9C"/>
    <w:rsid w:val="0061497E"/>
    <w:rsid w:val="0062146E"/>
    <w:rsid w:val="006365E2"/>
    <w:rsid w:val="006412D0"/>
    <w:rsid w:val="00686B48"/>
    <w:rsid w:val="006A253F"/>
    <w:rsid w:val="006B6483"/>
    <w:rsid w:val="006B696C"/>
    <w:rsid w:val="006B7C1F"/>
    <w:rsid w:val="006C5C3C"/>
    <w:rsid w:val="006D23EC"/>
    <w:rsid w:val="006E0773"/>
    <w:rsid w:val="006E7F50"/>
    <w:rsid w:val="006F3204"/>
    <w:rsid w:val="006F65D1"/>
    <w:rsid w:val="00704742"/>
    <w:rsid w:val="00710FA2"/>
    <w:rsid w:val="00733802"/>
    <w:rsid w:val="00752BBA"/>
    <w:rsid w:val="00760C0C"/>
    <w:rsid w:val="00761E1C"/>
    <w:rsid w:val="00764902"/>
    <w:rsid w:val="007719A6"/>
    <w:rsid w:val="00771C75"/>
    <w:rsid w:val="007735E1"/>
    <w:rsid w:val="00773D6C"/>
    <w:rsid w:val="00782FCA"/>
    <w:rsid w:val="007B2355"/>
    <w:rsid w:val="007B7882"/>
    <w:rsid w:val="007C15A1"/>
    <w:rsid w:val="007C3661"/>
    <w:rsid w:val="007E41CE"/>
    <w:rsid w:val="00830180"/>
    <w:rsid w:val="00844333"/>
    <w:rsid w:val="00856817"/>
    <w:rsid w:val="00890BF2"/>
    <w:rsid w:val="008C70C1"/>
    <w:rsid w:val="008D49EA"/>
    <w:rsid w:val="008D691E"/>
    <w:rsid w:val="008D7208"/>
    <w:rsid w:val="0094427C"/>
    <w:rsid w:val="0097577D"/>
    <w:rsid w:val="009A0155"/>
    <w:rsid w:val="009A1086"/>
    <w:rsid w:val="009B09AE"/>
    <w:rsid w:val="009C013E"/>
    <w:rsid w:val="00A04311"/>
    <w:rsid w:val="00A07E73"/>
    <w:rsid w:val="00A13037"/>
    <w:rsid w:val="00A538BE"/>
    <w:rsid w:val="00A54AE2"/>
    <w:rsid w:val="00A60E52"/>
    <w:rsid w:val="00A6452E"/>
    <w:rsid w:val="00A75922"/>
    <w:rsid w:val="00A7641F"/>
    <w:rsid w:val="00A86FF4"/>
    <w:rsid w:val="00A9400C"/>
    <w:rsid w:val="00AA295E"/>
    <w:rsid w:val="00AA52D0"/>
    <w:rsid w:val="00AD37D4"/>
    <w:rsid w:val="00AD3BC4"/>
    <w:rsid w:val="00AD41DE"/>
    <w:rsid w:val="00AE183D"/>
    <w:rsid w:val="00AE472E"/>
    <w:rsid w:val="00AF4033"/>
    <w:rsid w:val="00B11F0E"/>
    <w:rsid w:val="00B132D6"/>
    <w:rsid w:val="00B471EA"/>
    <w:rsid w:val="00B86500"/>
    <w:rsid w:val="00B904FE"/>
    <w:rsid w:val="00BA07B8"/>
    <w:rsid w:val="00BA603C"/>
    <w:rsid w:val="00BB0B11"/>
    <w:rsid w:val="00BB72A7"/>
    <w:rsid w:val="00BE181C"/>
    <w:rsid w:val="00C1290B"/>
    <w:rsid w:val="00C13538"/>
    <w:rsid w:val="00C2774E"/>
    <w:rsid w:val="00C92F1B"/>
    <w:rsid w:val="00C95BFE"/>
    <w:rsid w:val="00CA64A1"/>
    <w:rsid w:val="00CB0497"/>
    <w:rsid w:val="00CE04AF"/>
    <w:rsid w:val="00CF246C"/>
    <w:rsid w:val="00CF53B3"/>
    <w:rsid w:val="00D14490"/>
    <w:rsid w:val="00D449F3"/>
    <w:rsid w:val="00D50A0C"/>
    <w:rsid w:val="00D60DDC"/>
    <w:rsid w:val="00D67F3A"/>
    <w:rsid w:val="00D75543"/>
    <w:rsid w:val="00D905B0"/>
    <w:rsid w:val="00E03CDB"/>
    <w:rsid w:val="00E07746"/>
    <w:rsid w:val="00E1222F"/>
    <w:rsid w:val="00E137FA"/>
    <w:rsid w:val="00E3302A"/>
    <w:rsid w:val="00E6566A"/>
    <w:rsid w:val="00EE5653"/>
    <w:rsid w:val="00F0010A"/>
    <w:rsid w:val="00F22B07"/>
    <w:rsid w:val="00F32AD9"/>
    <w:rsid w:val="00F3587C"/>
    <w:rsid w:val="00F40373"/>
    <w:rsid w:val="00F60924"/>
    <w:rsid w:val="00F76A3E"/>
    <w:rsid w:val="00F861BD"/>
    <w:rsid w:val="00FA4532"/>
    <w:rsid w:val="00FB31A3"/>
    <w:rsid w:val="00FB3347"/>
    <w:rsid w:val="00FB5440"/>
    <w:rsid w:val="00FE488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1EA8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qFormat/>
    <w:rsid w:val="00051EA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E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1EA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051EA8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51E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051EA8"/>
    <w:rPr>
      <w:color w:val="0000FF"/>
      <w:u w:val="single"/>
    </w:rPr>
  </w:style>
  <w:style w:type="paragraph" w:customStyle="1" w:styleId="ConsPlusNormal">
    <w:name w:val="ConsPlusNormal"/>
    <w:rsid w:val="006E7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160B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0E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E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42785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diffins">
    <w:name w:val="diff_ins"/>
    <w:rsid w:val="00FB3347"/>
  </w:style>
  <w:style w:type="paragraph" w:styleId="a8">
    <w:name w:val="header"/>
    <w:basedOn w:val="a"/>
    <w:link w:val="a9"/>
    <w:uiPriority w:val="99"/>
    <w:unhideWhenUsed/>
    <w:rsid w:val="00C129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29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29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29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sayan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yansk-pra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User</cp:lastModifiedBy>
  <cp:revision>14</cp:revision>
  <cp:lastPrinted>2020-07-16T06:28:00Z</cp:lastPrinted>
  <dcterms:created xsi:type="dcterms:W3CDTF">2020-07-15T03:48:00Z</dcterms:created>
  <dcterms:modified xsi:type="dcterms:W3CDTF">2020-08-27T07:42:00Z</dcterms:modified>
</cp:coreProperties>
</file>