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Дума городского округа</w:t>
      </w:r>
    </w:p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520A" w:rsidRPr="00F4520A" w:rsidRDefault="00F4520A" w:rsidP="00F452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F4520A" w:rsidRPr="00F4520A" w:rsidRDefault="00F4520A" w:rsidP="00F452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520A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</w:t>
      </w:r>
      <w:r w:rsidRPr="00F4520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F4520A" w:rsidRPr="00F4520A" w:rsidRDefault="00F4520A" w:rsidP="00F4520A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F4520A" w:rsidRPr="00F4520A" w:rsidRDefault="00F4520A" w:rsidP="00F4520A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F4520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РЕШЕНИЕ</w:t>
      </w:r>
    </w:p>
    <w:p w:rsidR="00F4520A" w:rsidRPr="00F4520A" w:rsidRDefault="00F4520A" w:rsidP="00F4520A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44"/>
        <w:gridCol w:w="4117"/>
        <w:gridCol w:w="144"/>
      </w:tblGrid>
      <w:tr w:rsidR="00F4520A" w:rsidRPr="00F4520A" w:rsidTr="005439F8">
        <w:trPr>
          <w:cantSplit/>
          <w:trHeight w:val="220"/>
        </w:trPr>
        <w:tc>
          <w:tcPr>
            <w:tcW w:w="53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0A" w:rsidRPr="00F4520A" w:rsidRDefault="00461D08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23.12.2021</w:t>
            </w:r>
          </w:p>
        </w:tc>
        <w:tc>
          <w:tcPr>
            <w:tcW w:w="449" w:type="dxa"/>
          </w:tcPr>
          <w:p w:rsidR="00F4520A" w:rsidRPr="00F4520A" w:rsidRDefault="00F4520A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20A" w:rsidRPr="00F4520A" w:rsidRDefault="00461D08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71-67-21-79</w:t>
            </w:r>
          </w:p>
        </w:tc>
        <w:tc>
          <w:tcPr>
            <w:tcW w:w="794" w:type="dxa"/>
            <w:vMerge w:val="restart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117" w:type="dxa"/>
            <w:vMerge w:val="restart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4520A" w:rsidRPr="00F4520A" w:rsidTr="005439F8">
        <w:trPr>
          <w:cantSplit/>
          <w:trHeight w:val="220"/>
        </w:trPr>
        <w:tc>
          <w:tcPr>
            <w:tcW w:w="4139" w:type="dxa"/>
            <w:gridSpan w:val="4"/>
          </w:tcPr>
          <w:p w:rsidR="00F4520A" w:rsidRPr="00F4520A" w:rsidRDefault="00F4520A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117" w:type="dxa"/>
            <w:vMerge/>
            <w:vAlign w:val="center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C56B72" w:rsidRPr="00F4520A" w:rsidRDefault="00C56B72" w:rsidP="00F4520A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59"/>
        <w:gridCol w:w="284"/>
        <w:gridCol w:w="4253"/>
        <w:gridCol w:w="1543"/>
      </w:tblGrid>
      <w:tr w:rsidR="00F4520A" w:rsidRPr="00F4520A" w:rsidTr="005439F8">
        <w:trPr>
          <w:cantSplit/>
        </w:trPr>
        <w:tc>
          <w:tcPr>
            <w:tcW w:w="1559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F4520A" w:rsidRPr="00F4520A" w:rsidRDefault="00F4520A" w:rsidP="00F4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253" w:type="dxa"/>
          </w:tcPr>
          <w:p w:rsidR="00F4520A" w:rsidRPr="00F4520A" w:rsidRDefault="00F4520A" w:rsidP="00C5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Pr="00F452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лючевы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</w:t>
            </w:r>
            <w:r w:rsidRPr="00F452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ей</w:t>
            </w:r>
            <w:r w:rsidRPr="00F452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вида контроля и их целевые значения, индикативные показатели для</w:t>
            </w: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</w:t>
            </w:r>
            <w:r w:rsidR="00C6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жилищного</w:t>
            </w: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</w:t>
            </w:r>
            <w:r w:rsidR="00C65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F4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муниципальном образовании «город Саянск»</w:t>
            </w:r>
          </w:p>
        </w:tc>
        <w:tc>
          <w:tcPr>
            <w:tcW w:w="1543" w:type="dxa"/>
          </w:tcPr>
          <w:p w:rsidR="00F4520A" w:rsidRPr="00F4520A" w:rsidRDefault="00F4520A" w:rsidP="00F45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56666" w:rsidRPr="00F4520A" w:rsidRDefault="00056666" w:rsidP="00F4520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gramStart"/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соответствии с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Жилищным кодексом Российской Федерации, </w:t>
      </w:r>
      <w:r w:rsidRPr="00056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руководствуясь статьей 21 Устава муниципального образования «город Саянск», </w:t>
      </w:r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Дума городского округа муниципального образования «город Саянск», </w:t>
      </w:r>
      <w:proofErr w:type="gramEnd"/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РЕШИЛА: </w:t>
      </w:r>
    </w:p>
    <w:p w:rsidR="00F4520A" w:rsidRPr="00056666" w:rsidRDefault="00C6525D" w:rsidP="00AC6EAE">
      <w:pPr>
        <w:pStyle w:val="a8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AA7DF4"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r w:rsidR="00056666"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</w:t>
      </w:r>
      <w:r w:rsidR="00F4520A" w:rsidRPr="00056666">
        <w:rPr>
          <w:rFonts w:ascii="Times New Roman" w:hAnsi="Times New Roman" w:cs="Times New Roman"/>
          <w:kern w:val="2"/>
          <w:sz w:val="28"/>
          <w:szCs w:val="28"/>
          <w:lang w:eastAsia="ru-RU"/>
        </w:rPr>
        <w:t>1</w:t>
      </w:r>
      <w:r w:rsidR="00F4520A" w:rsidRPr="00056666">
        <w:rPr>
          <w:rFonts w:ascii="Times New Roman" w:hAnsi="Times New Roman" w:cs="Times New Roman"/>
          <w:sz w:val="28"/>
          <w:szCs w:val="28"/>
        </w:rPr>
        <w:t>. Утвердить ключев</w:t>
      </w:r>
      <w:r w:rsidR="00056666" w:rsidRPr="00056666">
        <w:rPr>
          <w:rFonts w:ascii="Times New Roman" w:hAnsi="Times New Roman" w:cs="Times New Roman"/>
          <w:sz w:val="28"/>
          <w:szCs w:val="28"/>
        </w:rPr>
        <w:t>ые</w:t>
      </w:r>
      <w:r w:rsidR="00F4520A" w:rsidRPr="0005666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56666" w:rsidRPr="00056666">
        <w:rPr>
          <w:rFonts w:ascii="Times New Roman" w:hAnsi="Times New Roman" w:cs="Times New Roman"/>
          <w:sz w:val="28"/>
          <w:szCs w:val="28"/>
        </w:rPr>
        <w:t>и</w:t>
      </w:r>
      <w:r w:rsidR="00F4520A" w:rsidRPr="00056666">
        <w:rPr>
          <w:rFonts w:ascii="Times New Roman" w:hAnsi="Times New Roman" w:cs="Times New Roman"/>
          <w:sz w:val="28"/>
          <w:szCs w:val="28"/>
        </w:rPr>
        <w:t xml:space="preserve"> вида контроля и их целевые значения, индикативные показатели для муниципального жилищного контроля</w:t>
      </w:r>
      <w:r w:rsidR="008311DB"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в муниципальном образовании «город Саянск»</w:t>
      </w:r>
      <w:r w:rsidR="008311DB" w:rsidRPr="00056666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="00F4520A" w:rsidRPr="00056666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2.  </w:t>
      </w:r>
      <w:proofErr w:type="gramStart"/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http://www.dumasayansk.ru.</w:t>
      </w:r>
      <w:proofErr w:type="gramEnd"/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3.   Настоящее решение </w:t>
      </w:r>
      <w:r w:rsidRPr="000566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вступает </w:t>
      </w:r>
      <w:r w:rsidRPr="000566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 1 марта 2022 года.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Par50"/>
      <w:bookmarkEnd w:id="0"/>
    </w:p>
    <w:p w:rsidR="00C56B72" w:rsidRPr="00056666" w:rsidRDefault="00C56B72" w:rsidP="00F452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Председатель Думы городского округа          Мэр городского округа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муниципального образования                        муниципального образования  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«город Саянск»                                             </w:t>
      </w:r>
      <w:r w:rsid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«город Саянск»</w:t>
      </w:r>
    </w:p>
    <w:p w:rsidR="00F4520A" w:rsidRPr="00056666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F4520A" w:rsidRPr="00C56B72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___________________Ю.С. Перков               </w:t>
      </w:r>
      <w:r w:rsid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_____________О.В. Боровский</w:t>
      </w:r>
    </w:p>
    <w:p w:rsidR="002D78CE" w:rsidRDefault="002D78CE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2D78CE" w:rsidRPr="002D78CE" w:rsidRDefault="002D78CE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  <w:proofErr w:type="spellStart"/>
      <w:proofErr w:type="gramStart"/>
      <w:r w:rsidRPr="002D78CE">
        <w:rPr>
          <w:rFonts w:ascii="Times New Roman" w:eastAsia="Times New Roman" w:hAnsi="Times New Roman" w:cs="Times New Roman"/>
          <w:bCs/>
          <w:kern w:val="2"/>
          <w:lang w:eastAsia="ru-RU"/>
        </w:rPr>
        <w:t>Исп</w:t>
      </w:r>
      <w:proofErr w:type="spellEnd"/>
      <w:proofErr w:type="gramEnd"/>
      <w:r w:rsidRPr="002D78CE">
        <w:rPr>
          <w:rFonts w:ascii="Times New Roman" w:eastAsia="Times New Roman" w:hAnsi="Times New Roman" w:cs="Times New Roman"/>
          <w:bCs/>
          <w:kern w:val="2"/>
          <w:lang w:eastAsia="ru-RU"/>
        </w:rPr>
        <w:t>: Кириллов М.Н.</w:t>
      </w: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sectPr w:rsidR="00F4520A" w:rsidRPr="00F4520A" w:rsidSect="00056666">
          <w:headerReference w:type="default" r:id="rId7"/>
          <w:footerReference w:type="default" r:id="rId8"/>
          <w:pgSz w:w="11906" w:h="16838"/>
          <w:pgMar w:top="567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F4520A" w:rsidRPr="00F4520A" w:rsidRDefault="00F4520A" w:rsidP="00F452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681"/>
      </w:tblGrid>
      <w:tr w:rsidR="00F4520A" w:rsidRPr="00F4520A" w:rsidTr="005439F8">
        <w:trPr>
          <w:trHeight w:val="2033"/>
        </w:trPr>
        <w:tc>
          <w:tcPr>
            <w:tcW w:w="5273" w:type="dxa"/>
          </w:tcPr>
          <w:p w:rsidR="00F4520A" w:rsidRPr="00F4520A" w:rsidRDefault="00F4520A" w:rsidP="00F4520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681" w:type="dxa"/>
          </w:tcPr>
          <w:p w:rsidR="00F4520A" w:rsidRPr="00F4520A" w:rsidRDefault="00F4520A" w:rsidP="00F4520A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УТВЕРЖДЕНО</w:t>
            </w:r>
          </w:p>
          <w:p w:rsidR="00F4520A" w:rsidRPr="00F4520A" w:rsidRDefault="00F4520A" w:rsidP="00F4520A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решением Думы городского округа муниципального образования «город Саянск»</w:t>
            </w:r>
          </w:p>
          <w:p w:rsidR="00F4520A" w:rsidRPr="00F4520A" w:rsidRDefault="00461D08" w:rsidP="00F4520A">
            <w:pPr>
              <w:suppressAutoHyphens/>
              <w:ind w:firstLine="3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от «23»12. 2021</w:t>
            </w:r>
            <w:r w:rsidR="00F4520A"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F4520A" w:rsidRPr="00F4520A" w:rsidRDefault="00F4520A" w:rsidP="00F4520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F45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№  ______________________</w:t>
            </w:r>
          </w:p>
        </w:tc>
      </w:tr>
    </w:tbl>
    <w:p w:rsidR="00F4520A" w:rsidRPr="00F4520A" w:rsidRDefault="00F4520A" w:rsidP="00F4520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AC1" w:rsidRPr="00675AC1" w:rsidRDefault="002D78CE" w:rsidP="00675A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8CE">
        <w:rPr>
          <w:rFonts w:ascii="Times New Roman" w:eastAsia="Calibri" w:hAnsi="Times New Roman" w:cs="Times New Roman"/>
          <w:b/>
          <w:sz w:val="28"/>
          <w:szCs w:val="28"/>
        </w:rPr>
        <w:t xml:space="preserve">Ключевые показатели муниципального жилищного контроля 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 муниципальном</w:t>
      </w:r>
      <w:r w:rsidRPr="0005666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образовании «город Саянск»</w:t>
      </w:r>
    </w:p>
    <w:p w:rsidR="00675AC1" w:rsidRPr="00675AC1" w:rsidRDefault="00675AC1" w:rsidP="00675AC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2091"/>
      </w:tblGrid>
      <w:tr w:rsidR="00675AC1" w:rsidRPr="00675AC1" w:rsidTr="004E61A9">
        <w:tc>
          <w:tcPr>
            <w:tcW w:w="7763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</w:t>
            </w: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значения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Процент выполнения уполномоченным органом плана проведения плановых контрольных мероприятий на очередной календарный год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Процент контрольных мероприятий, по которым выявлены нарушения обязательных требований жилищного законодательства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контрольных мероприятий, при взаимодействии с контролируемыми лицами,  по которым назначены административные наказания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70 %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отмененных результатов контрольных </w:t>
            </w: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мероприятий, в том числе по представлениям прокуратуры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  <w:tr w:rsidR="00675AC1" w:rsidRPr="00675AC1" w:rsidTr="004E61A9">
        <w:tc>
          <w:tcPr>
            <w:tcW w:w="7763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Процент обоснованных жалоб на действия (бездействие) уполномоченного органа и (или) его должностных лиц при проведении контрольных мероприятий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C1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</w:tbl>
    <w:p w:rsidR="00675AC1" w:rsidRPr="00675AC1" w:rsidRDefault="00675AC1" w:rsidP="00675AC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5AC1" w:rsidRPr="00675AC1" w:rsidRDefault="00675AC1" w:rsidP="00675AC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675AC1" w:rsidRPr="00675AC1" w:rsidSect="00466AD9">
          <w:headerReference w:type="default" r:id="rId9"/>
          <w:headerReference w:type="first" r:id="rId10"/>
          <w:pgSz w:w="11906" w:h="16838"/>
          <w:pgMar w:top="1134" w:right="567" w:bottom="1146" w:left="1560" w:header="709" w:footer="709" w:gutter="0"/>
          <w:cols w:space="708"/>
          <w:titlePg/>
          <w:docGrid w:linePitch="360"/>
        </w:sectPr>
      </w:pPr>
    </w:p>
    <w:p w:rsidR="00675AC1" w:rsidRPr="00675AC1" w:rsidRDefault="00675AC1" w:rsidP="00675AC1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p w:rsidR="00675AC1" w:rsidRPr="00675AC1" w:rsidRDefault="002D78CE" w:rsidP="00675AC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8CE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Индикативные показатели муниципального жилищного контроля </w:t>
      </w:r>
      <w:r w:rsidRPr="002D78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 муниципальном образовании «город Саянск»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35"/>
        <w:gridCol w:w="1560"/>
        <w:gridCol w:w="4252"/>
      </w:tblGrid>
      <w:tr w:rsidR="00675AC1" w:rsidRPr="00675AC1" w:rsidTr="004E61A9">
        <w:tc>
          <w:tcPr>
            <w:tcW w:w="124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Номер 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показа-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теля</w:t>
            </w:r>
          </w:p>
        </w:tc>
        <w:tc>
          <w:tcPr>
            <w:tcW w:w="2835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Наименование 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показателя</w:t>
            </w:r>
          </w:p>
        </w:tc>
        <w:tc>
          <w:tcPr>
            <w:tcW w:w="1560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Расчет показателя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(%)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Примечания</w:t>
            </w:r>
          </w:p>
        </w:tc>
      </w:tr>
      <w:tr w:rsidR="00675AC1" w:rsidRPr="00675AC1" w:rsidTr="004E61A9">
        <w:trPr>
          <w:trHeight w:val="2224"/>
        </w:trPr>
        <w:tc>
          <w:tcPr>
            <w:tcW w:w="1242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Процент выполнения плана проведения плановых контрольных мероприятий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КМПРОВ / КМПЛАН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КМПРОВ – количество проведенных контрольных мероприятий,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КМПЛАН – количество плановых контрольных мероприятий, ед.</w:t>
            </w:r>
          </w:p>
        </w:tc>
      </w:tr>
      <w:tr w:rsidR="00675AC1" w:rsidRPr="00675AC1" w:rsidTr="004E61A9">
        <w:trPr>
          <w:trHeight w:val="2184"/>
        </w:trPr>
        <w:tc>
          <w:tcPr>
            <w:tcW w:w="1242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со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взаимодействием с контролируемыми лицами, по результатам которых не было выявлено нарушений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КМБН / 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КМ × 100</w:t>
            </w:r>
          </w:p>
        </w:tc>
        <w:tc>
          <w:tcPr>
            <w:tcW w:w="4252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КМ – количество проведенных контрольных мероприятий, </w:t>
            </w:r>
            <w:proofErr w:type="spellStart"/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КМБН – количество контрольных мероприятий, по результатам которых не выявлено нарушений, ед.</w:t>
            </w:r>
          </w:p>
        </w:tc>
      </w:tr>
      <w:tr w:rsidR="00675AC1" w:rsidRPr="00675AC1" w:rsidTr="004E61A9">
        <w:tc>
          <w:tcPr>
            <w:tcW w:w="1242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Доля контрольных мероприятий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со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взаимодействием с контролируемыми лицами, результаты которых были признаны недействительными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КМНЕД / КМПРОВ</w:t>
            </w: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br/>
              <w:t>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КМНЕД – количество контрольных мероприятий, признанных недействительными,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КМПРОВ – количество проведенных контрольных мероприятий, ед.</w:t>
            </w:r>
          </w:p>
        </w:tc>
      </w:tr>
      <w:tr w:rsidR="00675AC1" w:rsidRPr="00675AC1" w:rsidTr="004E61A9">
        <w:tc>
          <w:tcPr>
            <w:tcW w:w="1242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Доля контрольных мероприятий, по которым органами прокуратуры внесены представления за нарушение порядка осуществления контрольной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КМНАРУШ /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position w:val="-27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.×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КМНАРУШ – количество контрольных мероприятий, по которым органами прокуратуры внесены представления,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– количество контрольных мероприятий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со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взаимодействием и без взаимодействия с контролируемыми лицами, ед.</w:t>
            </w:r>
          </w:p>
        </w:tc>
      </w:tr>
      <w:tr w:rsidR="00675AC1" w:rsidRPr="00675AC1" w:rsidTr="004E61A9">
        <w:tc>
          <w:tcPr>
            <w:tcW w:w="1242" w:type="dxa"/>
            <w:shd w:val="clear" w:color="auto" w:fill="auto"/>
            <w:vAlign w:val="center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Доля контрольных мероприятий, на результаты которых поданы жалобы от контролируемых лиц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КМЖАЛОБ /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.× 100</w:t>
            </w:r>
          </w:p>
        </w:tc>
        <w:tc>
          <w:tcPr>
            <w:tcW w:w="4252" w:type="dxa"/>
            <w:shd w:val="clear" w:color="auto" w:fill="auto"/>
          </w:tcPr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КМЖАЛОБ – количество контрольных мероприятий на </w:t>
            </w:r>
            <w:proofErr w:type="gram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результаты</w:t>
            </w:r>
            <w:proofErr w:type="gram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которых поданы жалобы, ед.;</w:t>
            </w:r>
          </w:p>
          <w:p w:rsidR="00675AC1" w:rsidRPr="00675AC1" w:rsidRDefault="00675AC1" w:rsidP="006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КМобщ</w:t>
            </w:r>
            <w:proofErr w:type="spellEnd"/>
            <w:r w:rsidRPr="00675AC1">
              <w:rPr>
                <w:rFonts w:ascii="Times New Roman" w:eastAsia="Calibri" w:hAnsi="Times New Roman" w:cs="Times New Roman"/>
                <w:sz w:val="27"/>
                <w:szCs w:val="27"/>
              </w:rPr>
              <w:t>. – количество всех контрольных мероприятий, ед.</w:t>
            </w:r>
          </w:p>
        </w:tc>
      </w:tr>
    </w:tbl>
    <w:p w:rsidR="00096D58" w:rsidRPr="00AA7DF4" w:rsidRDefault="00FF35A3" w:rsidP="00745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GoBack"/>
      <w:bookmarkEnd w:id="1"/>
    </w:p>
    <w:sectPr w:rsidR="00096D58" w:rsidRPr="00AA7DF4" w:rsidSect="0009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A3" w:rsidRDefault="00FF35A3">
      <w:pPr>
        <w:spacing w:after="0" w:line="240" w:lineRule="auto"/>
      </w:pPr>
      <w:r>
        <w:separator/>
      </w:r>
    </w:p>
  </w:endnote>
  <w:endnote w:type="continuationSeparator" w:id="0">
    <w:p w:rsidR="00FF35A3" w:rsidRDefault="00FF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67" w:rsidRDefault="00FF35A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A3" w:rsidRDefault="00FF35A3">
      <w:pPr>
        <w:spacing w:after="0" w:line="240" w:lineRule="auto"/>
      </w:pPr>
      <w:r>
        <w:separator/>
      </w:r>
    </w:p>
  </w:footnote>
  <w:footnote w:type="continuationSeparator" w:id="0">
    <w:p w:rsidR="00FF35A3" w:rsidRDefault="00FF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67" w:rsidRDefault="000905EA">
    <w:pPr>
      <w:pStyle w:val="a3"/>
      <w:jc w:val="center"/>
    </w:pPr>
    <w:r>
      <w:fldChar w:fldCharType="begin"/>
    </w:r>
    <w:r w:rsidR="001C515E">
      <w:instrText>PAGE   \* MERGEFORMAT</w:instrText>
    </w:r>
    <w:r>
      <w:fldChar w:fldCharType="separate"/>
    </w:r>
    <w:r w:rsidR="00461D08">
      <w:rPr>
        <w:noProof/>
      </w:rPr>
      <w:t>2</w:t>
    </w:r>
    <w:r>
      <w:fldChar w:fldCharType="end"/>
    </w:r>
  </w:p>
  <w:p w:rsidR="00C51C67" w:rsidRDefault="00FF35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C1" w:rsidRDefault="000905EA">
    <w:pPr>
      <w:pStyle w:val="a3"/>
      <w:jc w:val="center"/>
    </w:pPr>
    <w:r w:rsidRPr="00236605">
      <w:rPr>
        <w:sz w:val="28"/>
        <w:szCs w:val="28"/>
      </w:rPr>
      <w:fldChar w:fldCharType="begin"/>
    </w:r>
    <w:r w:rsidR="00675AC1" w:rsidRPr="00236605">
      <w:rPr>
        <w:sz w:val="28"/>
        <w:szCs w:val="28"/>
      </w:rPr>
      <w:instrText>PAGE   \* MERGEFORMAT</w:instrText>
    </w:r>
    <w:r w:rsidRPr="00236605">
      <w:rPr>
        <w:sz w:val="28"/>
        <w:szCs w:val="28"/>
      </w:rPr>
      <w:fldChar w:fldCharType="separate"/>
    </w:r>
    <w:r w:rsidR="00461D08">
      <w:rPr>
        <w:noProof/>
        <w:sz w:val="28"/>
        <w:szCs w:val="28"/>
      </w:rPr>
      <w:t>3</w:t>
    </w:r>
    <w:r w:rsidRPr="00236605">
      <w:rPr>
        <w:sz w:val="28"/>
        <w:szCs w:val="28"/>
      </w:rPr>
      <w:fldChar w:fldCharType="end"/>
    </w:r>
  </w:p>
  <w:p w:rsidR="00675AC1" w:rsidRDefault="00675A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C1" w:rsidRDefault="00675AC1">
    <w:pPr>
      <w:pStyle w:val="a3"/>
      <w:jc w:val="center"/>
    </w:pPr>
  </w:p>
  <w:p w:rsidR="00675AC1" w:rsidRDefault="00675A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E91"/>
    <w:rsid w:val="00056666"/>
    <w:rsid w:val="000905EA"/>
    <w:rsid w:val="00163671"/>
    <w:rsid w:val="001C515E"/>
    <w:rsid w:val="002D78CE"/>
    <w:rsid w:val="00440741"/>
    <w:rsid w:val="00461D08"/>
    <w:rsid w:val="00513D5B"/>
    <w:rsid w:val="00574802"/>
    <w:rsid w:val="006532CC"/>
    <w:rsid w:val="00675AC1"/>
    <w:rsid w:val="00745B39"/>
    <w:rsid w:val="008311DB"/>
    <w:rsid w:val="00AA7DF4"/>
    <w:rsid w:val="00AC6EAE"/>
    <w:rsid w:val="00AD22EC"/>
    <w:rsid w:val="00AF0C0F"/>
    <w:rsid w:val="00B52444"/>
    <w:rsid w:val="00C56B72"/>
    <w:rsid w:val="00C6525D"/>
    <w:rsid w:val="00C85E91"/>
    <w:rsid w:val="00F04DEA"/>
    <w:rsid w:val="00F4520A"/>
    <w:rsid w:val="00FF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520A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7">
    <w:name w:val="Table Grid"/>
    <w:basedOn w:val="a1"/>
    <w:uiPriority w:val="59"/>
    <w:rsid w:val="00F4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C6E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45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520A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7">
    <w:name w:val="Table Grid"/>
    <w:basedOn w:val="a1"/>
    <w:uiPriority w:val="59"/>
    <w:rsid w:val="00F4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C6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B2DB-DFF0-4DA7-8E43-D7AACD9E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Алла Александровна</dc:creator>
  <cp:keywords/>
  <dc:description/>
  <cp:lastModifiedBy>User</cp:lastModifiedBy>
  <cp:revision>9</cp:revision>
  <dcterms:created xsi:type="dcterms:W3CDTF">2021-12-09T03:11:00Z</dcterms:created>
  <dcterms:modified xsi:type="dcterms:W3CDTF">2021-12-24T00:48:00Z</dcterms:modified>
</cp:coreProperties>
</file>