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6C" w:rsidRPr="00C93956" w:rsidRDefault="0098146C" w:rsidP="0098146C">
      <w:pPr>
        <w:jc w:val="center"/>
        <w:rPr>
          <w:b/>
          <w:sz w:val="36"/>
        </w:rPr>
      </w:pPr>
      <w:r w:rsidRPr="00C93956">
        <w:rPr>
          <w:b/>
          <w:sz w:val="36"/>
        </w:rPr>
        <w:t xml:space="preserve">Дума городского округа </w:t>
      </w:r>
    </w:p>
    <w:p w:rsidR="0098146C" w:rsidRPr="00C93956" w:rsidRDefault="0098146C" w:rsidP="0098146C">
      <w:pPr>
        <w:jc w:val="center"/>
        <w:rPr>
          <w:b/>
          <w:sz w:val="36"/>
        </w:rPr>
      </w:pPr>
      <w:r w:rsidRPr="00C93956">
        <w:rPr>
          <w:b/>
          <w:sz w:val="36"/>
        </w:rPr>
        <w:t>муниципального образования</w:t>
      </w:r>
    </w:p>
    <w:p w:rsidR="0098146C" w:rsidRPr="00C93956" w:rsidRDefault="0098146C" w:rsidP="0098146C">
      <w:pPr>
        <w:jc w:val="center"/>
        <w:rPr>
          <w:b/>
          <w:sz w:val="36"/>
        </w:rPr>
      </w:pPr>
      <w:r w:rsidRPr="00C93956">
        <w:rPr>
          <w:b/>
          <w:sz w:val="36"/>
        </w:rPr>
        <w:t xml:space="preserve"> «город Саянск»</w:t>
      </w:r>
    </w:p>
    <w:p w:rsidR="0098146C" w:rsidRPr="00C93956" w:rsidRDefault="0098146C" w:rsidP="0098146C">
      <w:pPr>
        <w:ind w:right="-1"/>
        <w:jc w:val="center"/>
        <w:rPr>
          <w:b/>
          <w:sz w:val="16"/>
        </w:rPr>
      </w:pPr>
    </w:p>
    <w:p w:rsidR="0098146C" w:rsidRPr="00C93956" w:rsidRDefault="0098146C" w:rsidP="0098146C">
      <w:pPr>
        <w:ind w:right="-1"/>
        <w:jc w:val="center"/>
        <w:rPr>
          <w:b/>
          <w:sz w:val="32"/>
        </w:rPr>
      </w:pPr>
      <w:r w:rsidRPr="00C93956">
        <w:rPr>
          <w:b/>
          <w:sz w:val="32"/>
          <w:lang w:val="en-US"/>
        </w:rPr>
        <w:t>V</w:t>
      </w:r>
      <w:r w:rsidR="00E02251" w:rsidRPr="00C93956">
        <w:rPr>
          <w:b/>
          <w:sz w:val="32"/>
          <w:lang w:val="en-US"/>
        </w:rPr>
        <w:t>I</w:t>
      </w:r>
      <w:r w:rsidRPr="00C93956">
        <w:rPr>
          <w:b/>
          <w:sz w:val="32"/>
          <w:lang w:val="en-US"/>
        </w:rPr>
        <w:t>I</w:t>
      </w:r>
      <w:r w:rsidR="0038516D" w:rsidRPr="00C93956">
        <w:rPr>
          <w:b/>
          <w:sz w:val="32"/>
          <w:lang w:val="en-US"/>
        </w:rPr>
        <w:t>I</w:t>
      </w:r>
      <w:r w:rsidRPr="00C93956">
        <w:rPr>
          <w:b/>
          <w:sz w:val="32"/>
        </w:rPr>
        <w:t>созыв</w:t>
      </w:r>
    </w:p>
    <w:p w:rsidR="0098146C" w:rsidRPr="00C93956" w:rsidRDefault="0098146C" w:rsidP="0098146C">
      <w:pPr>
        <w:pStyle w:val="1"/>
        <w:rPr>
          <w:spacing w:val="40"/>
        </w:rPr>
      </w:pPr>
      <w:r w:rsidRPr="00C93956">
        <w:rPr>
          <w:spacing w:val="40"/>
        </w:rPr>
        <w:t>РЕШЕНИЕ</w:t>
      </w:r>
    </w:p>
    <w:p w:rsidR="0098146C" w:rsidRPr="00C93956" w:rsidRDefault="0098146C" w:rsidP="0098146C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8146C" w:rsidRPr="00C93956">
        <w:trPr>
          <w:cantSplit/>
          <w:trHeight w:val="220"/>
        </w:trPr>
        <w:tc>
          <w:tcPr>
            <w:tcW w:w="534" w:type="dxa"/>
          </w:tcPr>
          <w:p w:rsidR="0098146C" w:rsidRPr="00C93956" w:rsidRDefault="0098146C" w:rsidP="0097191B">
            <w:r w:rsidRPr="00C93956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46C" w:rsidRPr="00C93956" w:rsidRDefault="005E0F31" w:rsidP="0097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26.10.2023</w:t>
            </w:r>
          </w:p>
        </w:tc>
        <w:tc>
          <w:tcPr>
            <w:tcW w:w="449" w:type="dxa"/>
          </w:tcPr>
          <w:p w:rsidR="0098146C" w:rsidRPr="00C93956" w:rsidRDefault="0098146C" w:rsidP="0097191B">
            <w:pPr>
              <w:jc w:val="center"/>
              <w:rPr>
                <w:sz w:val="24"/>
                <w:szCs w:val="24"/>
              </w:rPr>
            </w:pPr>
            <w:r w:rsidRPr="00C93956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46C" w:rsidRPr="00C93956" w:rsidRDefault="005E0F31" w:rsidP="0097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81-67-23-43</w:t>
            </w:r>
          </w:p>
        </w:tc>
        <w:tc>
          <w:tcPr>
            <w:tcW w:w="794" w:type="dxa"/>
            <w:vMerge w:val="restart"/>
          </w:tcPr>
          <w:p w:rsidR="0098146C" w:rsidRPr="00C93956" w:rsidRDefault="0098146C" w:rsidP="0097191B"/>
        </w:tc>
      </w:tr>
      <w:tr w:rsidR="0098146C" w:rsidRPr="00C93956">
        <w:trPr>
          <w:cantSplit/>
          <w:trHeight w:val="220"/>
        </w:trPr>
        <w:tc>
          <w:tcPr>
            <w:tcW w:w="4139" w:type="dxa"/>
            <w:gridSpan w:val="4"/>
          </w:tcPr>
          <w:p w:rsidR="0098146C" w:rsidRPr="00C93956" w:rsidRDefault="0098146C" w:rsidP="0097191B">
            <w:pPr>
              <w:jc w:val="center"/>
            </w:pPr>
            <w:r w:rsidRPr="00C93956">
              <w:t>г.Саянск</w:t>
            </w:r>
          </w:p>
        </w:tc>
        <w:tc>
          <w:tcPr>
            <w:tcW w:w="794" w:type="dxa"/>
            <w:vMerge/>
          </w:tcPr>
          <w:p w:rsidR="0098146C" w:rsidRPr="00C93956" w:rsidRDefault="0098146C" w:rsidP="0097191B"/>
        </w:tc>
      </w:tr>
    </w:tbl>
    <w:p w:rsidR="0098146C" w:rsidRPr="00C93956" w:rsidRDefault="0098146C" w:rsidP="0098146C">
      <w:pPr>
        <w:rPr>
          <w:sz w:val="28"/>
          <w:szCs w:val="28"/>
        </w:rPr>
      </w:pPr>
    </w:p>
    <w:p w:rsidR="00155694" w:rsidRPr="00C93956" w:rsidRDefault="00CB220F" w:rsidP="00CB220F">
      <w:pPr>
        <w:jc w:val="both"/>
        <w:rPr>
          <w:sz w:val="24"/>
          <w:szCs w:val="24"/>
        </w:rPr>
      </w:pPr>
      <w:r w:rsidRPr="00C93956">
        <w:rPr>
          <w:sz w:val="24"/>
          <w:szCs w:val="24"/>
        </w:rPr>
        <w:t>О</w:t>
      </w:r>
      <w:r w:rsidR="007B4C43" w:rsidRPr="00C93956">
        <w:rPr>
          <w:sz w:val="24"/>
          <w:szCs w:val="24"/>
        </w:rPr>
        <w:t xml:space="preserve"> внесении </w:t>
      </w:r>
      <w:r w:rsidR="007B4C43" w:rsidRPr="00C93956">
        <w:rPr>
          <w:color w:val="000000"/>
          <w:sz w:val="24"/>
          <w:szCs w:val="24"/>
        </w:rPr>
        <w:t xml:space="preserve">изменений в Положение о Комитете по архитектуре и градостроительству администрации муниципального образования «город Саянск», </w:t>
      </w:r>
      <w:r w:rsidR="007B4C43" w:rsidRPr="00C93956">
        <w:rPr>
          <w:sz w:val="24"/>
          <w:szCs w:val="24"/>
        </w:rPr>
        <w:t>утверждённое решением Думыгородского округа муниципального образования «город Саянск» от 26.02.2015 № 61-67-15-6</w:t>
      </w:r>
    </w:p>
    <w:p w:rsidR="00C0752D" w:rsidRPr="00C93956" w:rsidRDefault="00C0752D" w:rsidP="00C0752D">
      <w:pPr>
        <w:pStyle w:val="20"/>
        <w:rPr>
          <w:sz w:val="16"/>
          <w:szCs w:val="16"/>
        </w:rPr>
      </w:pPr>
    </w:p>
    <w:p w:rsidR="00265A01" w:rsidRDefault="00265A01" w:rsidP="00555E51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rFonts w:cs="Mangal"/>
          <w:kern w:val="1"/>
          <w:sz w:val="28"/>
          <w:szCs w:val="28"/>
          <w:lang w:eastAsia="hi-IN" w:bidi="hi-IN"/>
        </w:rPr>
      </w:pPr>
      <w:r w:rsidRPr="00C93956">
        <w:rPr>
          <w:rFonts w:cs="Mangal"/>
          <w:kern w:val="1"/>
          <w:sz w:val="28"/>
          <w:szCs w:val="28"/>
          <w:lang w:eastAsia="hi-IN" w:bidi="hi-IN"/>
        </w:rPr>
        <w:t xml:space="preserve">В целях приведения нормативного правового акта в соответствие с действующим законодательством Российской Федерации, </w:t>
      </w:r>
      <w:r w:rsidR="002F1FCA" w:rsidRPr="00C93956">
        <w:rPr>
          <w:rFonts w:cs="Mangal"/>
          <w:kern w:val="1"/>
          <w:sz w:val="28"/>
          <w:szCs w:val="28"/>
          <w:lang w:eastAsia="hi-IN" w:bidi="hi-IN"/>
        </w:rPr>
        <w:t xml:space="preserve">руководствуясь </w:t>
      </w:r>
      <w:r w:rsidR="00EE4B2E" w:rsidRPr="00C93956">
        <w:rPr>
          <w:rFonts w:cs="Mangal"/>
          <w:kern w:val="1"/>
          <w:sz w:val="28"/>
          <w:szCs w:val="28"/>
          <w:lang w:eastAsia="hi-IN" w:bidi="hi-IN"/>
        </w:rPr>
        <w:t xml:space="preserve">Федеральным законом </w:t>
      </w:r>
      <w:r w:rsidR="002F1FCA" w:rsidRPr="00C93956">
        <w:rPr>
          <w:rFonts w:cs="Mangal"/>
          <w:kern w:val="1"/>
          <w:sz w:val="28"/>
          <w:szCs w:val="28"/>
          <w:lang w:eastAsia="hi-IN" w:bidi="hi-IN"/>
        </w:rPr>
        <w:t xml:space="preserve">от 06.10.2003 </w:t>
      </w:r>
      <w:r w:rsidR="00EE4B2E" w:rsidRPr="00C93956">
        <w:rPr>
          <w:rFonts w:cs="Mangal"/>
          <w:kern w:val="1"/>
          <w:sz w:val="28"/>
          <w:szCs w:val="28"/>
          <w:lang w:eastAsia="hi-IN" w:bidi="hi-IN"/>
        </w:rPr>
        <w:t>131-ФЗ «</w:t>
      </w:r>
      <w:r w:rsidR="002F1FCA" w:rsidRPr="00C93956">
        <w:rPr>
          <w:rFonts w:cs="Mangal"/>
          <w:kern w:val="1"/>
          <w:sz w:val="28"/>
          <w:szCs w:val="28"/>
          <w:lang w:eastAsia="hi-IN" w:bidi="hi-IN"/>
        </w:rPr>
        <w:t xml:space="preserve">Об общих принципах организации местного самоуправления в Российской Федерации», </w:t>
      </w:r>
      <w:r w:rsidRPr="00C93956">
        <w:rPr>
          <w:rFonts w:cs="Mangal"/>
          <w:kern w:val="1"/>
          <w:sz w:val="28"/>
          <w:szCs w:val="28"/>
          <w:lang w:eastAsia="hi-IN" w:bidi="hi-IN"/>
        </w:rPr>
        <w:t>статьей 21 Устава муниципального образования «город Саянск», Дума городского округа муниципального образования «город Саянск»</w:t>
      </w:r>
    </w:p>
    <w:p w:rsidR="00025C94" w:rsidRPr="00C93956" w:rsidRDefault="00025C94" w:rsidP="00555E51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rFonts w:cs="Mangal"/>
          <w:kern w:val="1"/>
          <w:sz w:val="28"/>
          <w:szCs w:val="28"/>
          <w:lang w:eastAsia="hi-IN" w:bidi="hi-IN"/>
        </w:rPr>
      </w:pPr>
    </w:p>
    <w:p w:rsidR="0098146C" w:rsidRDefault="0098146C" w:rsidP="00AD7BE7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sz w:val="28"/>
          <w:szCs w:val="28"/>
        </w:rPr>
      </w:pPr>
      <w:r w:rsidRPr="00C93956">
        <w:rPr>
          <w:sz w:val="28"/>
          <w:szCs w:val="28"/>
        </w:rPr>
        <w:t>РЕШИЛА:</w:t>
      </w:r>
    </w:p>
    <w:p w:rsidR="00025C94" w:rsidRPr="00C93956" w:rsidRDefault="00025C94" w:rsidP="00AD7BE7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sz w:val="28"/>
          <w:szCs w:val="28"/>
        </w:rPr>
      </w:pPr>
    </w:p>
    <w:p w:rsidR="00484DF6" w:rsidRPr="00C93956" w:rsidRDefault="00484DF6" w:rsidP="00484DF6">
      <w:pPr>
        <w:ind w:firstLine="709"/>
        <w:jc w:val="both"/>
        <w:rPr>
          <w:color w:val="000000"/>
          <w:sz w:val="28"/>
          <w:szCs w:val="28"/>
        </w:rPr>
      </w:pPr>
      <w:r w:rsidRPr="00C93956">
        <w:rPr>
          <w:color w:val="000000"/>
          <w:sz w:val="28"/>
          <w:szCs w:val="28"/>
        </w:rPr>
        <w:t xml:space="preserve">1. </w:t>
      </w:r>
      <w:proofErr w:type="gramStart"/>
      <w:r w:rsidRPr="00C93956">
        <w:rPr>
          <w:color w:val="000000"/>
          <w:sz w:val="28"/>
          <w:szCs w:val="28"/>
        </w:rPr>
        <w:t xml:space="preserve">Внести в Положение о Комитете по архитектуре и градостроительству администрации муниципального образования «город Саянск», </w:t>
      </w:r>
      <w:r w:rsidRPr="00C93956">
        <w:rPr>
          <w:sz w:val="28"/>
          <w:szCs w:val="28"/>
        </w:rPr>
        <w:t>утверждённо</w:t>
      </w:r>
      <w:r w:rsidR="00385CA8" w:rsidRPr="00C93956">
        <w:rPr>
          <w:sz w:val="28"/>
          <w:szCs w:val="28"/>
        </w:rPr>
        <w:t>е</w:t>
      </w:r>
      <w:r w:rsidRPr="00C93956">
        <w:rPr>
          <w:sz w:val="28"/>
          <w:szCs w:val="28"/>
        </w:rPr>
        <w:t xml:space="preserve"> решением Думы городского округа муниципального образования «город Саянск» от 26.02.2015 № 61-67-15-6 (далее – Положение) (в редакции от 24.12.2015 № 61-67-15-89, от 29.04.2016 № 61-67-16-21, от 29.08.2019 № 71-67-19-37, от 12.03.2021 № 71-67-21-16, от 29.12.2022           №81-67-22-34, опубликованных в газете «Саянские зори» от 05.03.2015 №8 (вкладыш официальной информации, страницы 3-5), от 31.12.2015</w:t>
      </w:r>
      <w:proofErr w:type="gramEnd"/>
      <w:r w:rsidRPr="00C93956">
        <w:rPr>
          <w:sz w:val="28"/>
          <w:szCs w:val="28"/>
        </w:rPr>
        <w:t xml:space="preserve"> №51 (вкладыш официальной информации</w:t>
      </w:r>
      <w:proofErr w:type="gramStart"/>
      <w:r w:rsidRPr="00C93956">
        <w:rPr>
          <w:sz w:val="28"/>
          <w:szCs w:val="28"/>
        </w:rPr>
        <w:t>,с</w:t>
      </w:r>
      <w:proofErr w:type="gramEnd"/>
      <w:r w:rsidRPr="00C93956">
        <w:rPr>
          <w:sz w:val="28"/>
          <w:szCs w:val="28"/>
        </w:rPr>
        <w:t xml:space="preserve">траницы 15-16), от 12.05.2016 №18 (вкладыш официальной информации, страница1), от 05.09.2019 № 35 (вкладыш официальной информации, страницы 2-3), от 18.03.2021 № 10 (вкладыш официальной информации, страницы 5-6), от 12.01.2023 № 1 (вкладыш официальной информации, страница 11), </w:t>
      </w:r>
      <w:r w:rsidRPr="00C93956">
        <w:rPr>
          <w:color w:val="000000"/>
          <w:sz w:val="28"/>
          <w:szCs w:val="28"/>
        </w:rPr>
        <w:t>следующие изменения:</w:t>
      </w:r>
    </w:p>
    <w:p w:rsidR="00C868DF" w:rsidRPr="00C93956" w:rsidRDefault="00597722" w:rsidP="00BC301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C93956">
        <w:rPr>
          <w:rFonts w:cs="Times New Roman"/>
          <w:sz w:val="28"/>
          <w:szCs w:val="28"/>
        </w:rPr>
        <w:t>1.</w:t>
      </w:r>
      <w:r w:rsidR="002128BB" w:rsidRPr="00C93956">
        <w:rPr>
          <w:rFonts w:cs="Times New Roman"/>
          <w:sz w:val="28"/>
          <w:szCs w:val="28"/>
        </w:rPr>
        <w:t>1</w:t>
      </w:r>
      <w:r w:rsidRPr="00C93956">
        <w:rPr>
          <w:rFonts w:cs="Times New Roman"/>
          <w:sz w:val="28"/>
          <w:szCs w:val="28"/>
        </w:rPr>
        <w:t xml:space="preserve">. </w:t>
      </w:r>
      <w:r w:rsidR="00C868DF" w:rsidRPr="00C93956">
        <w:rPr>
          <w:rFonts w:cs="Times New Roman"/>
          <w:sz w:val="28"/>
          <w:szCs w:val="28"/>
        </w:rPr>
        <w:t>Раздел 2 Положения изложить в следующей редакции:</w:t>
      </w:r>
    </w:p>
    <w:p w:rsidR="00C868DF" w:rsidRPr="00C93956" w:rsidRDefault="00C868DF" w:rsidP="00C868DF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 xml:space="preserve">« 2. </w:t>
      </w:r>
      <w:r w:rsidR="001C4CF9" w:rsidRPr="00C93956">
        <w:rPr>
          <w:rFonts w:ascii="Times New Roman" w:hAnsi="Times New Roman" w:cs="Times New Roman"/>
          <w:sz w:val="28"/>
          <w:szCs w:val="28"/>
        </w:rPr>
        <w:t>Ф</w:t>
      </w:r>
      <w:r w:rsidR="0030104F" w:rsidRPr="00C93956">
        <w:rPr>
          <w:rFonts w:ascii="Times New Roman" w:hAnsi="Times New Roman" w:cs="Times New Roman"/>
          <w:sz w:val="28"/>
          <w:szCs w:val="28"/>
        </w:rPr>
        <w:t>УНКЦИИ КОМИТЕТА</w:t>
      </w:r>
    </w:p>
    <w:p w:rsidR="0030104F" w:rsidRPr="00C93956" w:rsidRDefault="0030104F" w:rsidP="00C868DF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 xml:space="preserve">2.1. Комитет выполняет следующие </w:t>
      </w:r>
      <w:r w:rsidR="009238B9" w:rsidRPr="00C93956">
        <w:rPr>
          <w:rFonts w:ascii="Times New Roman" w:hAnsi="Times New Roman" w:cs="Times New Roman"/>
          <w:sz w:val="28"/>
          <w:szCs w:val="28"/>
        </w:rPr>
        <w:t>функции</w:t>
      </w:r>
      <w:r w:rsidRPr="00C93956">
        <w:rPr>
          <w:rFonts w:ascii="Times New Roman" w:hAnsi="Times New Roman" w:cs="Times New Roman"/>
          <w:sz w:val="28"/>
          <w:szCs w:val="28"/>
        </w:rPr>
        <w:t xml:space="preserve"> по: </w:t>
      </w:r>
    </w:p>
    <w:p w:rsidR="00C868DF" w:rsidRPr="00C93956" w:rsidRDefault="0030104F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</w:t>
      </w:r>
      <w:r w:rsidR="0088420B" w:rsidRPr="00C93956">
        <w:rPr>
          <w:rFonts w:ascii="Times New Roman" w:hAnsi="Times New Roman" w:cs="Times New Roman"/>
          <w:sz w:val="28"/>
          <w:szCs w:val="28"/>
        </w:rPr>
        <w:t>)</w:t>
      </w:r>
      <w:r w:rsidR="00C868DF" w:rsidRPr="00C93956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Pr="00C93956">
        <w:rPr>
          <w:rFonts w:ascii="Times New Roman" w:hAnsi="Times New Roman" w:cs="Times New Roman"/>
          <w:sz w:val="28"/>
          <w:szCs w:val="28"/>
        </w:rPr>
        <w:t>ю</w:t>
      </w:r>
      <w:r w:rsidR="00C868DF" w:rsidRPr="00C93956">
        <w:rPr>
          <w:rFonts w:ascii="Times New Roman" w:hAnsi="Times New Roman" w:cs="Times New Roman"/>
          <w:sz w:val="28"/>
          <w:szCs w:val="28"/>
        </w:rPr>
        <w:t xml:space="preserve"> градостроительной полит</w:t>
      </w:r>
      <w:r w:rsidRPr="00C93956">
        <w:rPr>
          <w:rFonts w:ascii="Times New Roman" w:hAnsi="Times New Roman" w:cs="Times New Roman"/>
          <w:sz w:val="28"/>
          <w:szCs w:val="28"/>
        </w:rPr>
        <w:t>ики городского округа и созданию</w:t>
      </w:r>
      <w:r w:rsidR="00C868DF" w:rsidRPr="00C93956">
        <w:rPr>
          <w:rFonts w:ascii="Times New Roman" w:hAnsi="Times New Roman" w:cs="Times New Roman"/>
          <w:sz w:val="28"/>
          <w:szCs w:val="28"/>
        </w:rPr>
        <w:t xml:space="preserve"> архитектурно-художественного облика города Саянска в целях обеспечения безопасности и благоприятных условий жизнедеятельности человека;</w:t>
      </w:r>
    </w:p>
    <w:p w:rsidR="00C868DF" w:rsidRPr="00C93956" w:rsidRDefault="0088420B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C718F6" w:rsidRPr="00C93956">
        <w:rPr>
          <w:rFonts w:ascii="Times New Roman" w:hAnsi="Times New Roman" w:cs="Times New Roman"/>
          <w:sz w:val="28"/>
          <w:szCs w:val="28"/>
        </w:rPr>
        <w:t>подготовк</w:t>
      </w:r>
      <w:r w:rsidR="0030104F" w:rsidRPr="00C93956">
        <w:rPr>
          <w:rFonts w:ascii="Times New Roman" w:hAnsi="Times New Roman" w:cs="Times New Roman"/>
          <w:sz w:val="28"/>
          <w:szCs w:val="28"/>
        </w:rPr>
        <w:t>е</w:t>
      </w:r>
      <w:r w:rsidR="00C718F6" w:rsidRPr="00C93956">
        <w:rPr>
          <w:rFonts w:ascii="Times New Roman" w:hAnsi="Times New Roman" w:cs="Times New Roman"/>
          <w:sz w:val="28"/>
          <w:szCs w:val="28"/>
        </w:rPr>
        <w:t xml:space="preserve"> проектов муниципальных правовых актов в области архитектурной и градостроительной деятельности, в области природопользования, </w:t>
      </w:r>
      <w:r w:rsidR="0030104F" w:rsidRPr="00C939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18F6" w:rsidRPr="00C93956">
        <w:rPr>
          <w:rFonts w:ascii="Times New Roman" w:hAnsi="Times New Roman" w:cs="Times New Roman"/>
          <w:sz w:val="28"/>
          <w:szCs w:val="28"/>
        </w:rPr>
        <w:t xml:space="preserve">лесного контроля и охраны </w:t>
      </w:r>
      <w:r w:rsidR="00C718F6" w:rsidRPr="00C93956">
        <w:rPr>
          <w:rFonts w:ascii="Times New Roman" w:hAnsi="Times New Roman" w:cs="Times New Roman"/>
          <w:sz w:val="28"/>
          <w:szCs w:val="28"/>
        </w:rPr>
        <w:lastRenderedPageBreak/>
        <w:t>окружающей среды на территории городского округа</w:t>
      </w:r>
      <w:r w:rsidR="00C868DF" w:rsidRPr="00C93956">
        <w:rPr>
          <w:rFonts w:ascii="Times New Roman" w:hAnsi="Times New Roman" w:cs="Times New Roman"/>
          <w:sz w:val="28"/>
          <w:szCs w:val="28"/>
        </w:rPr>
        <w:t>;</w:t>
      </w:r>
    </w:p>
    <w:p w:rsidR="00C868DF" w:rsidRPr="00C93956" w:rsidRDefault="0030104F" w:rsidP="00E85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</w:t>
      </w:r>
      <w:r w:rsidR="0088420B"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C718F6" w:rsidRPr="00C93956">
        <w:rPr>
          <w:rFonts w:ascii="Times New Roman" w:hAnsi="Times New Roman" w:cs="Times New Roman"/>
          <w:sz w:val="28"/>
          <w:szCs w:val="28"/>
        </w:rPr>
        <w:t>выполнени</w:t>
      </w:r>
      <w:r w:rsidRPr="00C93956">
        <w:rPr>
          <w:rFonts w:ascii="Times New Roman" w:hAnsi="Times New Roman" w:cs="Times New Roman"/>
          <w:sz w:val="28"/>
          <w:szCs w:val="28"/>
        </w:rPr>
        <w:t>ю</w:t>
      </w:r>
      <w:r w:rsidR="00C718F6" w:rsidRPr="00C93956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переданных отдельных государственных полномочий в сфере архитектурной, градостроительной деятельности, природопользования, </w:t>
      </w:r>
      <w:r w:rsidR="00F5611A" w:rsidRPr="00C939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18F6" w:rsidRPr="00C93956">
        <w:rPr>
          <w:rFonts w:ascii="Times New Roman" w:hAnsi="Times New Roman" w:cs="Times New Roman"/>
          <w:sz w:val="28"/>
          <w:szCs w:val="28"/>
        </w:rPr>
        <w:t>лесного контроля и охраны окружающей среды в соответствии с федеральным законодательством, законодательством Иркутской области и нормативными правовыми актами администрации городского округа</w:t>
      </w:r>
      <w:r w:rsidR="00C868DF" w:rsidRPr="00C93956">
        <w:rPr>
          <w:rFonts w:ascii="Times New Roman" w:hAnsi="Times New Roman" w:cs="Times New Roman"/>
          <w:sz w:val="28"/>
          <w:szCs w:val="28"/>
        </w:rPr>
        <w:t>;</w:t>
      </w:r>
    </w:p>
    <w:p w:rsidR="00C868DF" w:rsidRPr="00C93956" w:rsidRDefault="0030104F" w:rsidP="00C868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4</w:t>
      </w:r>
      <w:r w:rsidR="0088420B" w:rsidRPr="00C93956">
        <w:rPr>
          <w:rFonts w:ascii="Times New Roman" w:hAnsi="Times New Roman" w:cs="Times New Roman"/>
          <w:sz w:val="28"/>
          <w:szCs w:val="28"/>
        </w:rPr>
        <w:t>)</w:t>
      </w:r>
      <w:r w:rsidR="00C868DF" w:rsidRPr="00C9395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Pr="00C93956">
        <w:rPr>
          <w:rFonts w:ascii="Times New Roman" w:hAnsi="Times New Roman" w:cs="Times New Roman"/>
          <w:sz w:val="28"/>
          <w:szCs w:val="28"/>
        </w:rPr>
        <w:t>ю</w:t>
      </w:r>
      <w:r w:rsidR="00C868DF" w:rsidRPr="00C93956">
        <w:rPr>
          <w:rFonts w:ascii="Times New Roman" w:hAnsi="Times New Roman" w:cs="Times New Roman"/>
          <w:sz w:val="28"/>
          <w:szCs w:val="28"/>
        </w:rPr>
        <w:t xml:space="preserve"> муниципальных услуг в соответствии с Перечнем, утвержденным правовым актом администрации городского округа, и на основании соответствующих администрати</w:t>
      </w:r>
      <w:r w:rsidR="009238B9" w:rsidRPr="00C93956">
        <w:rPr>
          <w:rFonts w:ascii="Times New Roman" w:hAnsi="Times New Roman" w:cs="Times New Roman"/>
          <w:sz w:val="28"/>
          <w:szCs w:val="28"/>
        </w:rPr>
        <w:t>вных регламентов;</w:t>
      </w:r>
    </w:p>
    <w:p w:rsidR="00D17E3A" w:rsidRPr="00C93956" w:rsidRDefault="0030104F" w:rsidP="00D17E3A">
      <w:pPr>
        <w:pStyle w:val="ConsPlusNormal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C93956">
        <w:rPr>
          <w:rFonts w:ascii="Times New Roman" w:hAnsi="Times New Roman" w:cs="Times New Roman"/>
          <w:sz w:val="28"/>
          <w:szCs w:val="28"/>
        </w:rPr>
        <w:t>5</w:t>
      </w:r>
      <w:r w:rsidR="0088420B"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047F0F" w:rsidRPr="00C93956">
        <w:rPr>
          <w:rFonts w:ascii="Times New Roman" w:hAnsi="Times New Roman" w:cs="Times New Roman"/>
          <w:sz w:val="28"/>
          <w:szCs w:val="28"/>
        </w:rPr>
        <w:t>выполн</w:t>
      </w:r>
      <w:r w:rsidRPr="00C93956">
        <w:rPr>
          <w:rFonts w:ascii="Times New Roman" w:hAnsi="Times New Roman" w:cs="Times New Roman"/>
          <w:sz w:val="28"/>
          <w:szCs w:val="28"/>
        </w:rPr>
        <w:t>ению</w:t>
      </w:r>
      <w:r w:rsidR="00047F0F" w:rsidRPr="00C93956">
        <w:rPr>
          <w:rFonts w:ascii="Times New Roman" w:hAnsi="Times New Roman" w:cs="Times New Roman"/>
          <w:sz w:val="28"/>
          <w:szCs w:val="28"/>
        </w:rPr>
        <w:t xml:space="preserve"> функци</w:t>
      </w:r>
      <w:r w:rsidRPr="00C93956">
        <w:rPr>
          <w:rFonts w:ascii="Times New Roman" w:hAnsi="Times New Roman" w:cs="Times New Roman"/>
          <w:sz w:val="28"/>
          <w:szCs w:val="28"/>
        </w:rPr>
        <w:t>и</w:t>
      </w:r>
      <w:r w:rsidR="00047F0F" w:rsidRPr="00C93956">
        <w:rPr>
          <w:rFonts w:ascii="Times New Roman" w:hAnsi="Times New Roman" w:cs="Times New Roman"/>
          <w:sz w:val="28"/>
          <w:szCs w:val="28"/>
        </w:rPr>
        <w:t xml:space="preserve"> заказчика (застройщика) в отношении объектов капитального строительства, находящихся в муниципальной собственности, </w:t>
      </w:r>
      <w:r w:rsidR="007819C7" w:rsidRPr="00C93956">
        <w:rPr>
          <w:rFonts w:ascii="Times New Roman" w:hAnsi="Times New Roman" w:cs="Times New Roman"/>
          <w:sz w:val="28"/>
          <w:szCs w:val="28"/>
        </w:rPr>
        <w:t xml:space="preserve">при </w:t>
      </w:r>
      <w:r w:rsidR="00047F0F" w:rsidRPr="00C93956">
        <w:rPr>
          <w:rFonts w:ascii="Times New Roman" w:hAnsi="Times New Roman" w:cs="Times New Roman"/>
          <w:sz w:val="28"/>
          <w:szCs w:val="28"/>
        </w:rPr>
        <w:t>капитально</w:t>
      </w:r>
      <w:r w:rsidR="007819C7" w:rsidRPr="00C93956">
        <w:rPr>
          <w:rFonts w:ascii="Times New Roman" w:hAnsi="Times New Roman" w:cs="Times New Roman"/>
          <w:sz w:val="28"/>
          <w:szCs w:val="28"/>
        </w:rPr>
        <w:t>м</w:t>
      </w:r>
      <w:r w:rsidR="00047F0F" w:rsidRPr="00C93956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7819C7" w:rsidRPr="00C93956">
        <w:rPr>
          <w:rFonts w:ascii="Times New Roman" w:hAnsi="Times New Roman" w:cs="Times New Roman"/>
          <w:sz w:val="28"/>
          <w:szCs w:val="28"/>
        </w:rPr>
        <w:t>е</w:t>
      </w:r>
      <w:r w:rsidR="00047F0F" w:rsidRPr="00C93956">
        <w:rPr>
          <w:rFonts w:ascii="Times New Roman" w:hAnsi="Times New Roman" w:cs="Times New Roman"/>
          <w:sz w:val="28"/>
          <w:szCs w:val="28"/>
        </w:rPr>
        <w:t>,</w:t>
      </w:r>
      <w:r w:rsidR="00457637" w:rsidRPr="00C93956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7819C7" w:rsidRPr="00C93956">
        <w:rPr>
          <w:rFonts w:ascii="Times New Roman" w:hAnsi="Times New Roman" w:cs="Times New Roman"/>
          <w:sz w:val="28"/>
          <w:szCs w:val="28"/>
        </w:rPr>
        <w:t>е</w:t>
      </w:r>
      <w:r w:rsidR="00457637" w:rsidRPr="00C93956">
        <w:rPr>
          <w:rFonts w:ascii="Times New Roman" w:hAnsi="Times New Roman" w:cs="Times New Roman"/>
          <w:sz w:val="28"/>
          <w:szCs w:val="28"/>
        </w:rPr>
        <w:t>, обустройств</w:t>
      </w:r>
      <w:r w:rsidR="007819C7" w:rsidRPr="00C93956">
        <w:rPr>
          <w:rFonts w:ascii="Times New Roman" w:hAnsi="Times New Roman" w:cs="Times New Roman"/>
          <w:sz w:val="28"/>
          <w:szCs w:val="28"/>
        </w:rPr>
        <w:t>е</w:t>
      </w:r>
      <w:r w:rsidR="00047F0F" w:rsidRPr="00C93956">
        <w:rPr>
          <w:rFonts w:ascii="Times New Roman" w:hAnsi="Times New Roman" w:cs="Times New Roman"/>
          <w:sz w:val="28"/>
          <w:szCs w:val="28"/>
        </w:rPr>
        <w:t xml:space="preserve"> таких объектов</w:t>
      </w:r>
      <w:r w:rsidR="00D17E3A" w:rsidRPr="00C9395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, финансируемых из бюджетов в</w:t>
      </w:r>
      <w:r w:rsidR="009238B9" w:rsidRPr="00C9395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сех уровней;</w:t>
      </w:r>
    </w:p>
    <w:p w:rsidR="007819C7" w:rsidRPr="00C93956" w:rsidRDefault="00C718F6" w:rsidP="003010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95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88420B" w:rsidRPr="00C9395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="00025C9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819C7" w:rsidRPr="00C93956">
        <w:rPr>
          <w:rFonts w:ascii="Times New Roman" w:hAnsi="Times New Roman" w:cs="Times New Roman"/>
          <w:color w:val="000000"/>
          <w:sz w:val="28"/>
          <w:szCs w:val="28"/>
        </w:rPr>
        <w:t>разработке и реализации муниципальных программ, реализации Стратегии социально-экономического развития муниципального образования «город Саянск»</w:t>
      </w:r>
      <w:r w:rsidR="009238B9" w:rsidRPr="00C9395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819C7" w:rsidRPr="00C93956" w:rsidRDefault="0088420B" w:rsidP="007819C7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C93956">
        <w:rPr>
          <w:rFonts w:cs="Times New Roman"/>
          <w:color w:val="000000"/>
          <w:sz w:val="28"/>
          <w:szCs w:val="28"/>
        </w:rPr>
        <w:t>7)</w:t>
      </w:r>
      <w:r w:rsidR="00025C94">
        <w:rPr>
          <w:rFonts w:cs="Times New Roman"/>
          <w:color w:val="000000"/>
          <w:sz w:val="28"/>
          <w:szCs w:val="28"/>
        </w:rPr>
        <w:t xml:space="preserve"> </w:t>
      </w:r>
      <w:r w:rsidR="00E45CBC" w:rsidRPr="00C93956">
        <w:rPr>
          <w:rFonts w:cs="Times New Roman"/>
          <w:color w:val="000000"/>
          <w:sz w:val="28"/>
          <w:szCs w:val="28"/>
        </w:rPr>
        <w:t>о</w:t>
      </w:r>
      <w:r w:rsidR="007819C7" w:rsidRPr="00C93956">
        <w:rPr>
          <w:rFonts w:cs="Times New Roman"/>
          <w:color w:val="000000"/>
          <w:sz w:val="28"/>
          <w:szCs w:val="28"/>
        </w:rPr>
        <w:t>беспеч</w:t>
      </w:r>
      <w:r w:rsidR="00E45CBC" w:rsidRPr="00C93956">
        <w:rPr>
          <w:rFonts w:cs="Times New Roman"/>
          <w:color w:val="000000"/>
          <w:sz w:val="28"/>
          <w:szCs w:val="28"/>
        </w:rPr>
        <w:t>ению</w:t>
      </w:r>
      <w:r w:rsidR="007819C7" w:rsidRPr="00C93956">
        <w:rPr>
          <w:rFonts w:cs="Times New Roman"/>
          <w:color w:val="000000"/>
          <w:sz w:val="28"/>
          <w:szCs w:val="28"/>
        </w:rPr>
        <w:t xml:space="preserve"> результативност</w:t>
      </w:r>
      <w:r w:rsidR="00E45CBC" w:rsidRPr="00C93956">
        <w:rPr>
          <w:rFonts w:cs="Times New Roman"/>
          <w:color w:val="000000"/>
          <w:sz w:val="28"/>
          <w:szCs w:val="28"/>
        </w:rPr>
        <w:t>и</w:t>
      </w:r>
      <w:r w:rsidR="007819C7" w:rsidRPr="00C93956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7819C7" w:rsidRPr="00C93956">
        <w:rPr>
          <w:rFonts w:cs="Times New Roman"/>
          <w:color w:val="000000"/>
          <w:sz w:val="28"/>
          <w:szCs w:val="28"/>
        </w:rPr>
        <w:t>адресност</w:t>
      </w:r>
      <w:r w:rsidR="00E45CBC" w:rsidRPr="00C93956">
        <w:rPr>
          <w:rFonts w:cs="Times New Roman"/>
          <w:color w:val="000000"/>
          <w:sz w:val="28"/>
          <w:szCs w:val="28"/>
        </w:rPr>
        <w:t>и</w:t>
      </w:r>
      <w:proofErr w:type="spellEnd"/>
      <w:r w:rsidR="007819C7" w:rsidRPr="00C93956">
        <w:rPr>
          <w:rFonts w:cs="Times New Roman"/>
          <w:color w:val="000000"/>
          <w:sz w:val="28"/>
          <w:szCs w:val="28"/>
        </w:rPr>
        <w:t xml:space="preserve"> и целево</w:t>
      </w:r>
      <w:r w:rsidR="00E45CBC" w:rsidRPr="00C93956">
        <w:rPr>
          <w:rFonts w:cs="Times New Roman"/>
          <w:color w:val="000000"/>
          <w:sz w:val="28"/>
          <w:szCs w:val="28"/>
        </w:rPr>
        <w:t>го</w:t>
      </w:r>
      <w:r w:rsidR="007819C7" w:rsidRPr="00C93956">
        <w:rPr>
          <w:rFonts w:cs="Times New Roman"/>
          <w:color w:val="000000"/>
          <w:sz w:val="28"/>
          <w:szCs w:val="28"/>
        </w:rPr>
        <w:t xml:space="preserve"> характер</w:t>
      </w:r>
      <w:r w:rsidR="00E45CBC" w:rsidRPr="00C93956">
        <w:rPr>
          <w:rFonts w:cs="Times New Roman"/>
          <w:color w:val="000000"/>
          <w:sz w:val="28"/>
          <w:szCs w:val="28"/>
        </w:rPr>
        <w:t>а</w:t>
      </w:r>
      <w:r w:rsidR="007819C7" w:rsidRPr="00C93956">
        <w:rPr>
          <w:rFonts w:cs="Times New Roman"/>
          <w:color w:val="000000"/>
          <w:sz w:val="28"/>
          <w:szCs w:val="28"/>
        </w:rPr>
        <w:t xml:space="preserve"> использования бюджетных средств в соответствии с утвержденными бюджетными ассигнованиями и лимитами бюджетных обязательств</w:t>
      </w:r>
      <w:proofErr w:type="gramStart"/>
      <w:r w:rsidR="007819C7" w:rsidRPr="00C93956">
        <w:rPr>
          <w:rFonts w:cs="Times New Roman"/>
          <w:color w:val="000000"/>
          <w:sz w:val="28"/>
          <w:szCs w:val="28"/>
        </w:rPr>
        <w:t>.</w:t>
      </w:r>
      <w:r w:rsidR="00E45CBC" w:rsidRPr="00C93956">
        <w:rPr>
          <w:rFonts w:cs="Times New Roman"/>
          <w:color w:val="000000"/>
          <w:sz w:val="28"/>
          <w:szCs w:val="28"/>
        </w:rPr>
        <w:t>».</w:t>
      </w:r>
      <w:proofErr w:type="gramEnd"/>
    </w:p>
    <w:p w:rsidR="0016465D" w:rsidRPr="00C93956" w:rsidRDefault="0016465D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1.</w:t>
      </w:r>
      <w:r w:rsidR="00E736A7" w:rsidRPr="00C93956">
        <w:rPr>
          <w:rFonts w:ascii="Times New Roman" w:hAnsi="Times New Roman" w:cs="Times New Roman"/>
          <w:sz w:val="28"/>
          <w:szCs w:val="28"/>
        </w:rPr>
        <w:t>2</w:t>
      </w:r>
      <w:r w:rsidRPr="00C93956">
        <w:rPr>
          <w:rFonts w:ascii="Times New Roman" w:hAnsi="Times New Roman" w:cs="Times New Roman"/>
          <w:sz w:val="28"/>
          <w:szCs w:val="28"/>
        </w:rPr>
        <w:t>. Раздел 3 Положения изложить в следующей редакции:</w:t>
      </w:r>
    </w:p>
    <w:p w:rsidR="0016465D" w:rsidRPr="00C93956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«3. П</w:t>
      </w:r>
      <w:r w:rsidR="00E45CBC" w:rsidRPr="00C93956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Pr="00C93956">
        <w:rPr>
          <w:rFonts w:ascii="Times New Roman" w:hAnsi="Times New Roman" w:cs="Times New Roman"/>
          <w:sz w:val="28"/>
          <w:szCs w:val="28"/>
        </w:rPr>
        <w:t>К</w:t>
      </w:r>
      <w:r w:rsidR="00E45CBC" w:rsidRPr="00C93956">
        <w:rPr>
          <w:rFonts w:ascii="Times New Roman" w:hAnsi="Times New Roman" w:cs="Times New Roman"/>
          <w:sz w:val="28"/>
          <w:szCs w:val="28"/>
        </w:rPr>
        <w:t>ОМИТЕТА</w:t>
      </w:r>
    </w:p>
    <w:p w:rsidR="0016465D" w:rsidRPr="00C93956" w:rsidRDefault="0016465D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3.1. Комитет для реализации функций в порядке и пределах, установленных федеральным</w:t>
      </w:r>
      <w:r w:rsidR="00C718F6" w:rsidRPr="00C93956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C93956">
        <w:rPr>
          <w:rFonts w:ascii="Times New Roman" w:hAnsi="Times New Roman" w:cs="Times New Roman"/>
          <w:sz w:val="28"/>
          <w:szCs w:val="28"/>
        </w:rPr>
        <w:t>и законодательством</w:t>
      </w:r>
      <w:r w:rsidR="001C4CF9" w:rsidRPr="00C93956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C93956">
        <w:rPr>
          <w:rFonts w:ascii="Times New Roman" w:hAnsi="Times New Roman" w:cs="Times New Roman"/>
          <w:sz w:val="28"/>
          <w:szCs w:val="28"/>
        </w:rPr>
        <w:t>, Уставом муниципального образования «город Саянск», муниципальными нормативными правовыми актами администрации городского округа и Думы городского округа (далее - Дума), осуществляет следующие полномочия</w:t>
      </w:r>
      <w:r w:rsidR="00E45CBC" w:rsidRPr="00C93956">
        <w:rPr>
          <w:rFonts w:ascii="Times New Roman" w:hAnsi="Times New Roman" w:cs="Times New Roman"/>
          <w:sz w:val="28"/>
          <w:szCs w:val="28"/>
        </w:rPr>
        <w:t xml:space="preserve"> по</w:t>
      </w:r>
      <w:r w:rsidRPr="00C93956">
        <w:rPr>
          <w:rFonts w:ascii="Times New Roman" w:hAnsi="Times New Roman" w:cs="Times New Roman"/>
          <w:sz w:val="28"/>
          <w:szCs w:val="28"/>
        </w:rPr>
        <w:t>: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подготовке </w:t>
      </w:r>
      <w:r w:rsidR="003F3694" w:rsidRPr="00C93956">
        <w:rPr>
          <w:rFonts w:ascii="Times New Roman" w:hAnsi="Times New Roman" w:cs="Times New Roman"/>
          <w:sz w:val="28"/>
          <w:szCs w:val="28"/>
        </w:rPr>
        <w:t>для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3F3694" w:rsidRPr="00C93956">
        <w:rPr>
          <w:rFonts w:ascii="Times New Roman" w:hAnsi="Times New Roman" w:cs="Times New Roman"/>
          <w:sz w:val="28"/>
          <w:szCs w:val="28"/>
        </w:rPr>
        <w:t>я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документов территориального планирования </w:t>
      </w:r>
      <w:r w:rsidR="0060001B" w:rsidRPr="00C9395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>подготовке для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16465D" w:rsidRPr="00C93956">
        <w:rPr>
          <w:rFonts w:ascii="Times New Roman" w:hAnsi="Times New Roman" w:cs="Times New Roman"/>
          <w:sz w:val="28"/>
          <w:szCs w:val="28"/>
        </w:rPr>
        <w:t>правил землепользования и застройки городского округа;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>подготовке для утверждения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местных нормативов градостроительного проектирования </w:t>
      </w:r>
      <w:r w:rsidR="0060001B" w:rsidRPr="00C9395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4)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>подготовке для утверждения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 в случаях, пре</w:t>
      </w:r>
      <w:r w:rsidR="00E45CBC" w:rsidRPr="00C93956">
        <w:rPr>
          <w:rFonts w:ascii="Times New Roman" w:hAnsi="Times New Roman" w:cs="Times New Roman"/>
          <w:sz w:val="28"/>
          <w:szCs w:val="28"/>
        </w:rPr>
        <w:t>дусмотренных Градостроительным к</w:t>
      </w:r>
      <w:r w:rsidR="0016465D" w:rsidRPr="00C93956">
        <w:rPr>
          <w:rFonts w:ascii="Times New Roman" w:hAnsi="Times New Roman" w:cs="Times New Roman"/>
          <w:sz w:val="28"/>
          <w:szCs w:val="28"/>
        </w:rPr>
        <w:t>одексом</w:t>
      </w:r>
      <w:r w:rsidR="001C4CF9" w:rsidRPr="00C939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5)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организации деятельности Градостроительного Совета при мэре городского округа;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6)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выдаче акта освидетельствования проведения основных работ по строительству (реконструкции) объекта индивиду</w:t>
      </w:r>
      <w:r w:rsidR="00E45CBC" w:rsidRPr="00C93956">
        <w:rPr>
          <w:rFonts w:ascii="Times New Roman" w:hAnsi="Times New Roman" w:cs="Times New Roman"/>
          <w:sz w:val="28"/>
          <w:szCs w:val="28"/>
        </w:rPr>
        <w:t>ального жилищного строительства;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7)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выдаче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 w:rsidR="001C4CF9" w:rsidRPr="00C9395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956"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1C4CF9" w:rsidRPr="00C93956">
        <w:rPr>
          <w:rFonts w:ascii="Times New Roman" w:hAnsi="Times New Roman" w:cs="Times New Roman"/>
          <w:sz w:val="28"/>
          <w:szCs w:val="28"/>
        </w:rPr>
        <w:t>направлению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несоответствии указанных в уведомлении о планируемом строительстве параметров объекта индивидуального жилищного строительства или садового домаустановленнымпараметрам</w:t>
      </w:r>
      <w:proofErr w:type="gramEnd"/>
      <w:r w:rsidR="0016465D" w:rsidRPr="00C939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65D" w:rsidRPr="00C93956">
        <w:rPr>
          <w:rFonts w:ascii="Times New Roman" w:hAnsi="Times New Roman" w:cs="Times New Roman"/>
          <w:sz w:val="28"/>
          <w:szCs w:val="28"/>
        </w:rPr>
        <w:t>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городского округа;</w:t>
      </w:r>
      <w:proofErr w:type="gramEnd"/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9)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проведению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Градостроительным </w:t>
      </w:r>
      <w:r w:rsidR="00E45CBC" w:rsidRPr="00C93956">
        <w:rPr>
          <w:rFonts w:ascii="Times New Roman" w:hAnsi="Times New Roman" w:cs="Times New Roman"/>
          <w:sz w:val="28"/>
          <w:szCs w:val="28"/>
        </w:rPr>
        <w:t>к</w:t>
      </w:r>
      <w:r w:rsidR="0016465D" w:rsidRPr="00C93956">
        <w:rPr>
          <w:rFonts w:ascii="Times New Roman" w:hAnsi="Times New Roman" w:cs="Times New Roman"/>
          <w:sz w:val="28"/>
          <w:szCs w:val="28"/>
        </w:rPr>
        <w:t>одексом</w:t>
      </w:r>
      <w:r w:rsidR="001C4CF9" w:rsidRPr="00C939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10)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 xml:space="preserve">разработке для утверждения </w:t>
      </w:r>
      <w:r w:rsidR="0016465D" w:rsidRPr="00C93956">
        <w:rPr>
          <w:rFonts w:ascii="Times New Roman" w:hAnsi="Times New Roman" w:cs="Times New Roman"/>
          <w:sz w:val="28"/>
          <w:szCs w:val="28"/>
        </w:rPr>
        <w:t>программ комплексного развития систем коммунальной инфраструктуры, программ комплексного развития транспортной инфраструктуры, программ комплексного развития социальной инфраструктуры</w:t>
      </w:r>
      <w:r w:rsidR="001C4CF9" w:rsidRPr="00C9395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11)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16465D" w:rsidRPr="00C93956">
        <w:rPr>
          <w:rFonts w:ascii="Times New Roman" w:hAnsi="Times New Roman" w:cs="Times New Roman"/>
          <w:sz w:val="28"/>
          <w:szCs w:val="28"/>
        </w:rPr>
        <w:t>решений о комплексном развитии территорий в случаях, предусмотренных Градостроительным Кодексом</w:t>
      </w:r>
      <w:r w:rsidR="001C4CF9" w:rsidRPr="00C939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956">
        <w:rPr>
          <w:rFonts w:ascii="Times New Roman" w:hAnsi="Times New Roman" w:cs="Times New Roman"/>
          <w:sz w:val="28"/>
          <w:szCs w:val="28"/>
        </w:rPr>
        <w:t>12)</w:t>
      </w:r>
      <w:r w:rsidR="003F3694" w:rsidRPr="00C93956">
        <w:rPr>
          <w:rFonts w:ascii="Times New Roman" w:hAnsi="Times New Roman" w:cs="Times New Roman"/>
          <w:sz w:val="28"/>
          <w:szCs w:val="28"/>
        </w:rPr>
        <w:t xml:space="preserve"> подготовке 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</w:t>
      </w:r>
      <w:r w:rsidR="00E45CBC" w:rsidRPr="00C93956">
        <w:rPr>
          <w:rFonts w:ascii="Times New Roman" w:hAnsi="Times New Roman" w:cs="Times New Roman"/>
          <w:sz w:val="28"/>
          <w:szCs w:val="28"/>
        </w:rPr>
        <w:t>к</w:t>
      </w:r>
      <w:r w:rsidR="0016465D" w:rsidRPr="00C93956">
        <w:rPr>
          <w:rFonts w:ascii="Times New Roman" w:hAnsi="Times New Roman" w:cs="Times New Roman"/>
          <w:sz w:val="28"/>
          <w:szCs w:val="28"/>
        </w:rPr>
        <w:t>одексом</w:t>
      </w:r>
      <w:r w:rsidR="001C4CF9" w:rsidRPr="00C939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6465D" w:rsidRPr="00C93956">
        <w:rPr>
          <w:rFonts w:ascii="Times New Roman" w:hAnsi="Times New Roman" w:cs="Times New Roman"/>
          <w:sz w:val="28"/>
          <w:szCs w:val="28"/>
        </w:rPr>
        <w:t>, другими федеральными законами (далее - приведение в соответствие с установленными требованиями), вслучаях</w:t>
      </w:r>
      <w:proofErr w:type="gramEnd"/>
      <w:r w:rsidR="0016465D" w:rsidRPr="00C939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6465D" w:rsidRPr="00C93956">
        <w:rPr>
          <w:rFonts w:ascii="Times New Roman" w:hAnsi="Times New Roman" w:cs="Times New Roman"/>
          <w:sz w:val="28"/>
          <w:szCs w:val="28"/>
        </w:rPr>
        <w:t xml:space="preserve">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r w:rsidR="00E45CBC" w:rsidRPr="00C93956">
        <w:rPr>
          <w:rFonts w:ascii="Times New Roman" w:hAnsi="Times New Roman" w:cs="Times New Roman"/>
          <w:sz w:val="28"/>
          <w:szCs w:val="28"/>
        </w:rPr>
        <w:t>к</w:t>
      </w:r>
      <w:r w:rsidR="0016465D" w:rsidRPr="00C93956">
        <w:rPr>
          <w:rFonts w:ascii="Times New Roman" w:hAnsi="Times New Roman" w:cs="Times New Roman"/>
          <w:sz w:val="28"/>
          <w:szCs w:val="28"/>
        </w:rPr>
        <w:t>одексом</w:t>
      </w:r>
      <w:r w:rsidR="001C4CF9" w:rsidRPr="00C9395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13)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рассмотрению уведомлений о планируемом сносе объекта капитального строительства и уведомлений о завершении сноса объекта капитального строительства, размещению этих уведомлений и документов в </w:t>
      </w:r>
      <w:r w:rsidR="0016465D" w:rsidRPr="00C93956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обеспечения градостроительной деятельности, уведомлению о таком размещении орган регионального государ</w:t>
      </w:r>
      <w:r w:rsidR="00E45CBC" w:rsidRPr="00C93956">
        <w:rPr>
          <w:rFonts w:ascii="Times New Roman" w:hAnsi="Times New Roman" w:cs="Times New Roman"/>
          <w:sz w:val="28"/>
          <w:szCs w:val="28"/>
        </w:rPr>
        <w:t>ственного строительного надзора;</w:t>
      </w:r>
    </w:p>
    <w:p w:rsidR="00B13303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14)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C93956" w:rsidRPr="00C93956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16465D" w:rsidRPr="00C93956">
        <w:rPr>
          <w:rFonts w:ascii="Times New Roman" w:hAnsi="Times New Roman" w:cs="Times New Roman"/>
          <w:sz w:val="28"/>
          <w:szCs w:val="28"/>
        </w:rPr>
        <w:t>разрешения на условно разрешенные виды использования земельных участков</w:t>
      </w:r>
      <w:r w:rsidR="00B13303" w:rsidRPr="00C93956">
        <w:rPr>
          <w:rFonts w:ascii="Times New Roman" w:hAnsi="Times New Roman" w:cs="Times New Roman"/>
          <w:sz w:val="28"/>
          <w:szCs w:val="28"/>
        </w:rPr>
        <w:t>или объектов капитального строительства;</w:t>
      </w:r>
    </w:p>
    <w:p w:rsidR="0016465D" w:rsidRPr="00C93956" w:rsidRDefault="00B13303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15)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C93956" w:rsidRPr="00C93956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16465D" w:rsidRPr="00C93956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</w:t>
      </w:r>
      <w:r w:rsidR="001C4CF9" w:rsidRPr="00C93956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</w:t>
      </w:r>
      <w:r w:rsidR="00B13303" w:rsidRPr="00C93956">
        <w:rPr>
          <w:rFonts w:ascii="Times New Roman" w:hAnsi="Times New Roman" w:cs="Times New Roman"/>
          <w:sz w:val="28"/>
          <w:szCs w:val="28"/>
        </w:rPr>
        <w:t>6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C93956" w:rsidRPr="00C93956">
        <w:rPr>
          <w:rFonts w:ascii="Times New Roman" w:hAnsi="Times New Roman" w:cs="Times New Roman"/>
          <w:sz w:val="28"/>
          <w:szCs w:val="28"/>
        </w:rPr>
        <w:t>подготовке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решений о переводе жилых помещений в нежилые помещения и нежилых помещений в жилые помещения;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</w:t>
      </w:r>
      <w:r w:rsidR="00B13303" w:rsidRPr="00C93956">
        <w:rPr>
          <w:rFonts w:ascii="Times New Roman" w:hAnsi="Times New Roman" w:cs="Times New Roman"/>
          <w:sz w:val="28"/>
          <w:szCs w:val="28"/>
        </w:rPr>
        <w:t>7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C93956" w:rsidRPr="00C93956">
        <w:rPr>
          <w:rFonts w:ascii="Times New Roman" w:hAnsi="Times New Roman" w:cs="Times New Roman"/>
          <w:sz w:val="28"/>
          <w:szCs w:val="28"/>
        </w:rPr>
        <w:t xml:space="preserve">подготовке решений о </w:t>
      </w:r>
      <w:r w:rsidR="0016465D" w:rsidRPr="00C93956">
        <w:rPr>
          <w:rFonts w:ascii="Times New Roman" w:hAnsi="Times New Roman" w:cs="Times New Roman"/>
          <w:sz w:val="28"/>
          <w:szCs w:val="28"/>
        </w:rPr>
        <w:t>согласовани</w:t>
      </w:r>
      <w:r w:rsidR="00C93956" w:rsidRPr="00C93956">
        <w:rPr>
          <w:rFonts w:ascii="Times New Roman" w:hAnsi="Times New Roman" w:cs="Times New Roman"/>
          <w:sz w:val="28"/>
          <w:szCs w:val="28"/>
        </w:rPr>
        <w:t>и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переустройства и перепланировки помещений в многоквартирном доме;</w:t>
      </w:r>
    </w:p>
    <w:p w:rsidR="00E45CBC" w:rsidRPr="00C93956" w:rsidRDefault="00E418A6" w:rsidP="00E45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</w:t>
      </w:r>
      <w:r w:rsidR="00B13303" w:rsidRPr="00C93956">
        <w:rPr>
          <w:rFonts w:ascii="Times New Roman" w:hAnsi="Times New Roman" w:cs="Times New Roman"/>
          <w:sz w:val="28"/>
          <w:szCs w:val="28"/>
        </w:rPr>
        <w:t>8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выдаче градостроительного плана земельного участка</w:t>
      </w:r>
      <w:r w:rsidR="001C4CF9" w:rsidRPr="00C93956">
        <w:rPr>
          <w:rFonts w:ascii="Times New Roman" w:hAnsi="Times New Roman" w:cs="Times New Roman"/>
          <w:sz w:val="28"/>
          <w:szCs w:val="28"/>
        </w:rPr>
        <w:t>, расположенного в границах городского округа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E45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3956">
        <w:rPr>
          <w:rFonts w:ascii="Times New Roman" w:hAnsi="Times New Roman" w:cs="Times New Roman"/>
          <w:sz w:val="28"/>
          <w:szCs w:val="28"/>
        </w:rPr>
        <w:t>1</w:t>
      </w:r>
      <w:r w:rsidR="00B13303" w:rsidRPr="00C93956">
        <w:rPr>
          <w:rFonts w:ascii="Times New Roman" w:hAnsi="Times New Roman" w:cs="Times New Roman"/>
          <w:sz w:val="28"/>
          <w:szCs w:val="28"/>
        </w:rPr>
        <w:t>9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 xml:space="preserve">подготовке для утверждения 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схемы размещения рекламных конструкций, </w:t>
      </w:r>
      <w:r w:rsidR="00C93956" w:rsidRPr="00C93956">
        <w:rPr>
          <w:rFonts w:ascii="Times New Roman" w:hAnsi="Times New Roman" w:cs="Times New Roman"/>
          <w:sz w:val="28"/>
          <w:szCs w:val="28"/>
        </w:rPr>
        <w:t>подготовке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разрешений на установку и эксплуатацию рекламных конструкций на территории </w:t>
      </w:r>
      <w:r w:rsidR="001C4CF9" w:rsidRPr="00C93956">
        <w:rPr>
          <w:rFonts w:ascii="Times New Roman" w:hAnsi="Times New Roman" w:cs="Times New Roman"/>
          <w:sz w:val="28"/>
          <w:szCs w:val="28"/>
        </w:rPr>
        <w:t>городского округа, аннулированию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таких разрешений, </w:t>
      </w:r>
      <w:r w:rsidR="00C93956" w:rsidRPr="00C93956">
        <w:rPr>
          <w:rFonts w:ascii="Times New Roman" w:hAnsi="Times New Roman" w:cs="Times New Roman"/>
          <w:sz w:val="28"/>
          <w:szCs w:val="28"/>
        </w:rPr>
        <w:t>подготовке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предписаний о демонтаже самовольно установленных рекламных конструкций на территории городского округа, осуществляемые в соответствии с Федеральным законом </w:t>
      </w:r>
      <w:r w:rsidR="00E11526" w:rsidRPr="00C9395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от 13.03.2006 № 38-ФЗ</w:t>
      </w:r>
      <w:r w:rsidR="00025C94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6465D" w:rsidRPr="00C93956">
        <w:rPr>
          <w:rFonts w:ascii="Times New Roman" w:hAnsi="Times New Roman" w:cs="Times New Roman"/>
          <w:sz w:val="28"/>
          <w:szCs w:val="28"/>
        </w:rPr>
        <w:t>«О рекламе»;</w:t>
      </w:r>
    </w:p>
    <w:p w:rsidR="0016465D" w:rsidRPr="00C93956" w:rsidRDefault="00B13303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20</w:t>
      </w:r>
      <w:r w:rsidR="00E418A6"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 xml:space="preserve">подготовке для утверждения </w:t>
      </w:r>
      <w:r w:rsidR="0016465D" w:rsidRPr="00C93956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городского округа;</w:t>
      </w:r>
    </w:p>
    <w:p w:rsidR="00E45CBC" w:rsidRPr="00C93956" w:rsidRDefault="00E418A6" w:rsidP="00E45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</w:t>
      </w:r>
      <w:r w:rsidR="00B13303" w:rsidRPr="00C93956">
        <w:rPr>
          <w:rFonts w:ascii="Times New Roman" w:hAnsi="Times New Roman" w:cs="Times New Roman"/>
          <w:sz w:val="28"/>
          <w:szCs w:val="28"/>
        </w:rPr>
        <w:t>1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осуществлению муниципального контроля в сфере благоустройства;</w:t>
      </w:r>
    </w:p>
    <w:p w:rsidR="0016465D" w:rsidRPr="00C93956" w:rsidRDefault="00E418A6" w:rsidP="00E45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</w:t>
      </w:r>
      <w:r w:rsidR="00E736A7" w:rsidRPr="00C93956">
        <w:rPr>
          <w:rFonts w:ascii="Times New Roman" w:hAnsi="Times New Roman" w:cs="Times New Roman"/>
          <w:sz w:val="28"/>
          <w:szCs w:val="28"/>
        </w:rPr>
        <w:t>2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E11526" w:rsidRPr="00C93956">
        <w:rPr>
          <w:rFonts w:ascii="Times New Roman" w:hAnsi="Times New Roman" w:cs="Times New Roman"/>
          <w:sz w:val="28"/>
          <w:szCs w:val="28"/>
        </w:rPr>
        <w:t xml:space="preserve"> организации в соответствии с Ф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E11526" w:rsidRPr="00C93956"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  <w:t>от 24.07.2007 № 221-ФЗ «О кадастровой деятельности»</w:t>
      </w:r>
      <w:r w:rsidR="0016465D" w:rsidRPr="00C93956">
        <w:rPr>
          <w:rFonts w:ascii="Times New Roman" w:hAnsi="Times New Roman" w:cs="Times New Roman"/>
          <w:sz w:val="28"/>
          <w:szCs w:val="28"/>
        </w:rPr>
        <w:t>выполнения комплексных</w:t>
      </w:r>
      <w:r w:rsidR="00E45CBC" w:rsidRPr="00C93956">
        <w:rPr>
          <w:rFonts w:ascii="Times New Roman" w:hAnsi="Times New Roman" w:cs="Times New Roman"/>
          <w:sz w:val="28"/>
          <w:szCs w:val="28"/>
        </w:rPr>
        <w:t xml:space="preserve"> кадастровых работ и утверждению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карты-плана территории;</w:t>
      </w:r>
    </w:p>
    <w:p w:rsidR="00166741" w:rsidRPr="00C93956" w:rsidRDefault="00E418A6" w:rsidP="001667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</w:t>
      </w:r>
      <w:r w:rsidR="00E736A7" w:rsidRPr="00C93956">
        <w:rPr>
          <w:rFonts w:ascii="Times New Roman" w:hAnsi="Times New Roman" w:cs="Times New Roman"/>
          <w:sz w:val="28"/>
          <w:szCs w:val="28"/>
        </w:rPr>
        <w:t>3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запросу и получению от организаций, осуществляющих эксплуатацию сетей инженерно-технического обеспечения, информации о технических условиях присоединения к сетям инженерно-технического обеспечения, предусматривающих максимальную нагрузку, о сроках подключения объектов капитального строительства к сетям инженерно-технического обеспечения, о сроках действия технических условий, а также информации о плате за подключение;</w:t>
      </w:r>
    </w:p>
    <w:p w:rsidR="0016465D" w:rsidRPr="00C93956" w:rsidRDefault="00E418A6" w:rsidP="001667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</w:t>
      </w:r>
      <w:r w:rsidR="00E736A7" w:rsidRPr="00C93956">
        <w:rPr>
          <w:rFonts w:ascii="Times New Roman" w:hAnsi="Times New Roman" w:cs="Times New Roman"/>
          <w:sz w:val="28"/>
          <w:szCs w:val="28"/>
        </w:rPr>
        <w:t>4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C93956" w:rsidRPr="00C93956">
        <w:rPr>
          <w:rFonts w:ascii="Times New Roman" w:hAnsi="Times New Roman" w:cs="Times New Roman"/>
          <w:sz w:val="28"/>
          <w:szCs w:val="28"/>
        </w:rPr>
        <w:t xml:space="preserve">подготовке решений по </w:t>
      </w:r>
      <w:r w:rsidR="0016465D" w:rsidRPr="00C93956">
        <w:rPr>
          <w:rFonts w:ascii="Times New Roman" w:hAnsi="Times New Roman" w:cs="Times New Roman"/>
          <w:sz w:val="28"/>
          <w:szCs w:val="28"/>
        </w:rPr>
        <w:t>переводу земель или земельных участков</w:t>
      </w:r>
      <w:r w:rsidR="00166741" w:rsidRPr="00C93956">
        <w:rPr>
          <w:rFonts w:ascii="Times New Roman" w:hAnsi="Times New Roman" w:cs="Times New Roman"/>
          <w:bCs/>
          <w:kern w:val="0"/>
          <w:sz w:val="28"/>
          <w:szCs w:val="28"/>
          <w:lang w:eastAsia="ru-RU" w:bidi="ar-SA"/>
        </w:rPr>
        <w:t>в составе таких земель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из одной категории в другую</w:t>
      </w:r>
      <w:r w:rsidR="00166741" w:rsidRPr="00C93956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</w:t>
      </w:r>
      <w:r w:rsidR="00E736A7" w:rsidRPr="00C93956">
        <w:rPr>
          <w:rFonts w:ascii="Times New Roman" w:hAnsi="Times New Roman" w:cs="Times New Roman"/>
          <w:sz w:val="28"/>
          <w:szCs w:val="28"/>
        </w:rPr>
        <w:t>5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 xml:space="preserve">подготовке для утверждения </w:t>
      </w:r>
      <w:r w:rsidR="0016465D" w:rsidRPr="00C93956">
        <w:rPr>
          <w:rFonts w:ascii="Times New Roman" w:hAnsi="Times New Roman" w:cs="Times New Roman"/>
          <w:sz w:val="28"/>
          <w:szCs w:val="28"/>
        </w:rPr>
        <w:t>схемы расположения земельного участка или земельных участков на кадастровом плане территории</w:t>
      </w:r>
      <w:r w:rsidR="00F5611A" w:rsidRPr="00C9395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418A6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</w:t>
      </w:r>
      <w:r w:rsidR="00E736A7" w:rsidRPr="00C93956">
        <w:rPr>
          <w:rFonts w:ascii="Times New Roman" w:hAnsi="Times New Roman" w:cs="Times New Roman"/>
          <w:sz w:val="28"/>
          <w:szCs w:val="28"/>
        </w:rPr>
        <w:t>6</w:t>
      </w:r>
      <w:r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C93956" w:rsidRPr="00C93956">
        <w:rPr>
          <w:rFonts w:ascii="Times New Roman" w:hAnsi="Times New Roman" w:cs="Times New Roman"/>
          <w:sz w:val="28"/>
          <w:szCs w:val="28"/>
        </w:rPr>
        <w:t xml:space="preserve">подготовке решений по </w:t>
      </w:r>
      <w:r w:rsidR="0016465D" w:rsidRPr="00C93956">
        <w:rPr>
          <w:rFonts w:ascii="Times New Roman" w:hAnsi="Times New Roman" w:cs="Times New Roman"/>
          <w:sz w:val="28"/>
          <w:szCs w:val="28"/>
        </w:rPr>
        <w:t>изменению вида разрешенного использования объекта капитального строительства или земельного участка;</w:t>
      </w:r>
    </w:p>
    <w:p w:rsidR="0016465D" w:rsidRPr="00C93956" w:rsidRDefault="00E736A7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27</w:t>
      </w:r>
      <w:r w:rsidR="00E418A6" w:rsidRPr="00C93956">
        <w:rPr>
          <w:rFonts w:ascii="Times New Roman" w:hAnsi="Times New Roman" w:cs="Times New Roman"/>
          <w:sz w:val="28"/>
          <w:szCs w:val="28"/>
        </w:rPr>
        <w:t>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166741" w:rsidRPr="00C93956">
        <w:rPr>
          <w:rFonts w:ascii="Times New Roman" w:hAnsi="Times New Roman" w:cs="Times New Roman"/>
          <w:sz w:val="28"/>
          <w:szCs w:val="28"/>
        </w:rPr>
        <w:t>ению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66741" w:rsidRPr="00C93956">
        <w:rPr>
          <w:rFonts w:ascii="Times New Roman" w:hAnsi="Times New Roman" w:cs="Times New Roman"/>
          <w:sz w:val="28"/>
          <w:szCs w:val="28"/>
        </w:rPr>
        <w:t>ого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лесно</w:t>
      </w:r>
      <w:r w:rsidR="00166741" w:rsidRPr="00C93956">
        <w:rPr>
          <w:rFonts w:ascii="Times New Roman" w:hAnsi="Times New Roman" w:cs="Times New Roman"/>
          <w:sz w:val="28"/>
          <w:szCs w:val="28"/>
        </w:rPr>
        <w:t>го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66741" w:rsidRPr="00C93956">
        <w:rPr>
          <w:rFonts w:ascii="Times New Roman" w:hAnsi="Times New Roman" w:cs="Times New Roman"/>
          <w:sz w:val="28"/>
          <w:szCs w:val="28"/>
        </w:rPr>
        <w:t>я</w:t>
      </w:r>
      <w:r w:rsidR="0016465D" w:rsidRPr="00C93956">
        <w:rPr>
          <w:rFonts w:ascii="Times New Roman" w:hAnsi="Times New Roman" w:cs="Times New Roman"/>
          <w:sz w:val="28"/>
          <w:szCs w:val="28"/>
        </w:rPr>
        <w:t>;</w:t>
      </w:r>
    </w:p>
    <w:p w:rsidR="0016465D" w:rsidRPr="00C93956" w:rsidRDefault="00E736A7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28</w:t>
      </w:r>
      <w:r w:rsidR="00E418A6" w:rsidRPr="00C93956">
        <w:rPr>
          <w:rFonts w:ascii="Times New Roman" w:hAnsi="Times New Roman" w:cs="Times New Roman"/>
          <w:sz w:val="28"/>
          <w:szCs w:val="28"/>
        </w:rPr>
        <w:t>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3F3694" w:rsidRPr="00C93956">
        <w:rPr>
          <w:rFonts w:ascii="Times New Roman" w:hAnsi="Times New Roman" w:cs="Times New Roman"/>
          <w:sz w:val="28"/>
          <w:szCs w:val="28"/>
        </w:rPr>
        <w:t xml:space="preserve">подготовке для утверждения </w:t>
      </w:r>
      <w:r w:rsidR="0016465D" w:rsidRPr="00C93956">
        <w:rPr>
          <w:rFonts w:ascii="Times New Roman" w:hAnsi="Times New Roman" w:cs="Times New Roman"/>
          <w:sz w:val="28"/>
          <w:szCs w:val="28"/>
        </w:rPr>
        <w:t>и актуализации схем водоснабжения, водоотведения и т</w:t>
      </w:r>
      <w:r w:rsidR="00E45CBC" w:rsidRPr="00C93956">
        <w:rPr>
          <w:rFonts w:ascii="Times New Roman" w:hAnsi="Times New Roman" w:cs="Times New Roman"/>
          <w:sz w:val="28"/>
          <w:szCs w:val="28"/>
        </w:rPr>
        <w:t>еплоснабжения городского округа;</w:t>
      </w:r>
    </w:p>
    <w:p w:rsidR="0016465D" w:rsidRPr="00C93956" w:rsidRDefault="00E45CBC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29)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Pr="00C93956">
        <w:rPr>
          <w:rFonts w:ascii="Times New Roman" w:hAnsi="Times New Roman" w:cs="Times New Roman"/>
          <w:sz w:val="28"/>
          <w:szCs w:val="28"/>
        </w:rPr>
        <w:t>о</w:t>
      </w:r>
      <w:r w:rsidR="0016465D" w:rsidRPr="00C93956">
        <w:rPr>
          <w:rFonts w:ascii="Times New Roman" w:hAnsi="Times New Roman" w:cs="Times New Roman"/>
          <w:sz w:val="28"/>
          <w:szCs w:val="28"/>
        </w:rPr>
        <w:t>беспеч</w:t>
      </w:r>
      <w:r w:rsidRPr="00C93956">
        <w:rPr>
          <w:rFonts w:ascii="Times New Roman" w:hAnsi="Times New Roman" w:cs="Times New Roman"/>
          <w:sz w:val="28"/>
          <w:szCs w:val="28"/>
        </w:rPr>
        <w:t>ению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C93956">
        <w:rPr>
          <w:rFonts w:ascii="Times New Roman" w:hAnsi="Times New Roman" w:cs="Times New Roman"/>
          <w:sz w:val="28"/>
          <w:szCs w:val="28"/>
        </w:rPr>
        <w:t>и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комиссии по подготовке проекта Правил </w:t>
      </w:r>
      <w:r w:rsidR="0016465D" w:rsidRPr="00C93956">
        <w:rPr>
          <w:rFonts w:ascii="Times New Roman" w:hAnsi="Times New Roman" w:cs="Times New Roman"/>
          <w:sz w:val="28"/>
          <w:szCs w:val="28"/>
        </w:rPr>
        <w:lastRenderedPageBreak/>
        <w:t>землепользования и застройки городского округа муниципаль</w:t>
      </w:r>
      <w:r w:rsidRPr="00C93956">
        <w:rPr>
          <w:rFonts w:ascii="Times New Roman" w:hAnsi="Times New Roman" w:cs="Times New Roman"/>
          <w:sz w:val="28"/>
          <w:szCs w:val="28"/>
        </w:rPr>
        <w:t>ного образования «город Саянск»;</w:t>
      </w:r>
    </w:p>
    <w:p w:rsidR="0016465D" w:rsidRPr="00C93956" w:rsidRDefault="00E45CBC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30)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C93956">
        <w:rPr>
          <w:rFonts w:ascii="Times New Roman" w:hAnsi="Times New Roman" w:cs="Times New Roman"/>
          <w:sz w:val="28"/>
          <w:szCs w:val="28"/>
        </w:rPr>
        <w:t>е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Pr="00C93956">
        <w:rPr>
          <w:rFonts w:ascii="Times New Roman" w:hAnsi="Times New Roman" w:cs="Times New Roman"/>
          <w:sz w:val="28"/>
          <w:szCs w:val="28"/>
        </w:rPr>
        <w:t>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публичных слушаний в </w:t>
      </w:r>
      <w:r w:rsidRPr="00C93956">
        <w:rPr>
          <w:rFonts w:ascii="Times New Roman" w:hAnsi="Times New Roman" w:cs="Times New Roman"/>
          <w:sz w:val="28"/>
          <w:szCs w:val="28"/>
        </w:rPr>
        <w:t>о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бласти градостроительной деятельности </w:t>
      </w:r>
      <w:r w:rsidR="00EA33CF" w:rsidRPr="00C93956">
        <w:rPr>
          <w:rFonts w:ascii="Times New Roman" w:hAnsi="Times New Roman" w:cs="Times New Roman"/>
          <w:sz w:val="28"/>
          <w:szCs w:val="28"/>
        </w:rPr>
        <w:t>на территории городского округа;</w:t>
      </w:r>
    </w:p>
    <w:p w:rsidR="0016465D" w:rsidRPr="00C93956" w:rsidRDefault="00EA33CF" w:rsidP="00164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31)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Pr="00C93956">
        <w:rPr>
          <w:rFonts w:ascii="Times New Roman" w:hAnsi="Times New Roman" w:cs="Times New Roman"/>
          <w:sz w:val="28"/>
          <w:szCs w:val="28"/>
        </w:rPr>
        <w:t>о</w:t>
      </w:r>
      <w:r w:rsidR="0016465D" w:rsidRPr="00C93956">
        <w:rPr>
          <w:rFonts w:ascii="Times New Roman" w:hAnsi="Times New Roman" w:cs="Times New Roman"/>
          <w:sz w:val="28"/>
          <w:szCs w:val="28"/>
        </w:rPr>
        <w:t>существл</w:t>
      </w:r>
      <w:r w:rsidRPr="00C93956">
        <w:rPr>
          <w:rFonts w:ascii="Times New Roman" w:hAnsi="Times New Roman" w:cs="Times New Roman"/>
          <w:sz w:val="28"/>
          <w:szCs w:val="28"/>
        </w:rPr>
        <w:t>ению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ведени</w:t>
      </w:r>
      <w:r w:rsidRPr="00C93956">
        <w:rPr>
          <w:rFonts w:ascii="Times New Roman" w:hAnsi="Times New Roman" w:cs="Times New Roman"/>
          <w:sz w:val="28"/>
          <w:szCs w:val="28"/>
        </w:rPr>
        <w:t>я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системы обеспечения градостроительной деятельности, осуществляемой </w:t>
      </w:r>
      <w:r w:rsidRPr="00C93956">
        <w:rPr>
          <w:rFonts w:ascii="Times New Roman" w:hAnsi="Times New Roman" w:cs="Times New Roman"/>
          <w:sz w:val="28"/>
          <w:szCs w:val="28"/>
        </w:rPr>
        <w:t>на территории городского округа;</w:t>
      </w:r>
    </w:p>
    <w:p w:rsidR="0016465D" w:rsidRPr="00C93956" w:rsidRDefault="00EA33CF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32)</w:t>
      </w:r>
      <w:r w:rsidR="00025C94">
        <w:rPr>
          <w:rFonts w:ascii="Times New Roman" w:hAnsi="Times New Roman" w:cs="Times New Roman"/>
          <w:sz w:val="28"/>
          <w:szCs w:val="28"/>
        </w:rPr>
        <w:t xml:space="preserve"> </w:t>
      </w:r>
      <w:r w:rsidR="00C93956" w:rsidRPr="00C93956">
        <w:rPr>
          <w:rFonts w:ascii="Times New Roman" w:hAnsi="Times New Roman" w:cs="Times New Roman"/>
          <w:sz w:val="28"/>
          <w:szCs w:val="28"/>
        </w:rPr>
        <w:t xml:space="preserve">подготовке решений по </w:t>
      </w:r>
      <w:r w:rsidR="0016465D" w:rsidRPr="00C93956">
        <w:rPr>
          <w:rFonts w:ascii="Times New Roman" w:hAnsi="Times New Roman" w:cs="Times New Roman"/>
          <w:sz w:val="28"/>
          <w:szCs w:val="28"/>
        </w:rPr>
        <w:t>присвоени</w:t>
      </w:r>
      <w:r w:rsidRPr="00C93956">
        <w:rPr>
          <w:rFonts w:ascii="Times New Roman" w:hAnsi="Times New Roman" w:cs="Times New Roman"/>
          <w:sz w:val="28"/>
          <w:szCs w:val="28"/>
        </w:rPr>
        <w:t>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C93956">
        <w:rPr>
          <w:rFonts w:ascii="Times New Roman" w:hAnsi="Times New Roman" w:cs="Times New Roman"/>
          <w:sz w:val="28"/>
          <w:szCs w:val="28"/>
        </w:rPr>
        <w:t>ов объектам адресации, изменению, аннулированию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адресов, присвоени</w:t>
      </w:r>
      <w:r w:rsidRPr="00C93956">
        <w:rPr>
          <w:rFonts w:ascii="Times New Roman" w:hAnsi="Times New Roman" w:cs="Times New Roman"/>
          <w:sz w:val="28"/>
          <w:szCs w:val="28"/>
        </w:rPr>
        <w:t>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наименований элементам улично-дорожной сети (за исключением автомобильных дорог федерального значения, автомобильных дорог регионального</w:t>
      </w:r>
      <w:r w:rsidRPr="00C93956">
        <w:rPr>
          <w:rFonts w:ascii="Times New Roman" w:hAnsi="Times New Roman" w:cs="Times New Roman"/>
          <w:sz w:val="28"/>
          <w:szCs w:val="28"/>
        </w:rPr>
        <w:t xml:space="preserve"> или межмуниципального значения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), наименований элементам планировочной структуры в границах </w:t>
      </w:r>
      <w:r w:rsidR="002762BD" w:rsidRPr="00C9395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6465D" w:rsidRPr="00C93956">
        <w:rPr>
          <w:rFonts w:ascii="Times New Roman" w:hAnsi="Times New Roman" w:cs="Times New Roman"/>
          <w:sz w:val="28"/>
          <w:szCs w:val="28"/>
        </w:rPr>
        <w:t>, изменени</w:t>
      </w:r>
      <w:r w:rsidRPr="00C93956">
        <w:rPr>
          <w:rFonts w:ascii="Times New Roman" w:hAnsi="Times New Roman" w:cs="Times New Roman"/>
          <w:sz w:val="28"/>
          <w:szCs w:val="28"/>
        </w:rPr>
        <w:t>ю</w:t>
      </w:r>
      <w:r w:rsidR="0016465D" w:rsidRPr="00C93956">
        <w:rPr>
          <w:rFonts w:ascii="Times New Roman" w:hAnsi="Times New Roman" w:cs="Times New Roman"/>
          <w:sz w:val="28"/>
          <w:szCs w:val="28"/>
        </w:rPr>
        <w:t>, аннулировани</w:t>
      </w:r>
      <w:r w:rsidRPr="00C93956">
        <w:rPr>
          <w:rFonts w:ascii="Times New Roman" w:hAnsi="Times New Roman" w:cs="Times New Roman"/>
          <w:sz w:val="28"/>
          <w:szCs w:val="28"/>
        </w:rPr>
        <w:t>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таких наименований, размещени</w:t>
      </w:r>
      <w:r w:rsidRPr="00C93956">
        <w:rPr>
          <w:rFonts w:ascii="Times New Roman" w:hAnsi="Times New Roman" w:cs="Times New Roman"/>
          <w:sz w:val="28"/>
          <w:szCs w:val="28"/>
        </w:rPr>
        <w:t>ю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информации в г</w:t>
      </w:r>
      <w:r w:rsidR="004A2A88" w:rsidRPr="00C93956">
        <w:rPr>
          <w:rFonts w:ascii="Times New Roman" w:hAnsi="Times New Roman" w:cs="Times New Roman"/>
          <w:sz w:val="28"/>
          <w:szCs w:val="28"/>
        </w:rPr>
        <w:t>осударственном адресном реестре;</w:t>
      </w:r>
    </w:p>
    <w:p w:rsidR="0016465D" w:rsidRPr="00C93956" w:rsidRDefault="00EA33CF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33)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организации мероприятий по охране окружающей среды в </w:t>
      </w:r>
      <w:r w:rsidR="004A2A88" w:rsidRPr="00C93956">
        <w:rPr>
          <w:rFonts w:ascii="Times New Roman" w:hAnsi="Times New Roman" w:cs="Times New Roman"/>
          <w:sz w:val="28"/>
          <w:szCs w:val="28"/>
        </w:rPr>
        <w:t>границах городского округа;</w:t>
      </w:r>
    </w:p>
    <w:p w:rsidR="00457637" w:rsidRPr="00C93956" w:rsidRDefault="00EA33CF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34)</w:t>
      </w:r>
      <w:r w:rsidR="0016465D" w:rsidRPr="00C93956">
        <w:rPr>
          <w:rFonts w:ascii="Times New Roman" w:hAnsi="Times New Roman" w:cs="Times New Roman"/>
          <w:sz w:val="28"/>
          <w:szCs w:val="28"/>
        </w:rPr>
        <w:t xml:space="preserve">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отходов.</w:t>
      </w:r>
    </w:p>
    <w:p w:rsidR="00457637" w:rsidRPr="00C93956" w:rsidRDefault="00457637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3.</w:t>
      </w:r>
      <w:r w:rsidR="00EA33CF" w:rsidRPr="00C93956">
        <w:rPr>
          <w:rFonts w:ascii="Times New Roman" w:hAnsi="Times New Roman" w:cs="Times New Roman"/>
          <w:sz w:val="28"/>
          <w:szCs w:val="28"/>
        </w:rPr>
        <w:t>2</w:t>
      </w:r>
      <w:r w:rsidRPr="00C93956">
        <w:rPr>
          <w:rFonts w:ascii="Times New Roman" w:hAnsi="Times New Roman" w:cs="Times New Roman"/>
          <w:sz w:val="28"/>
          <w:szCs w:val="28"/>
        </w:rPr>
        <w:t xml:space="preserve">. </w:t>
      </w:r>
      <w:r w:rsidR="00001325" w:rsidRPr="00C93956">
        <w:rPr>
          <w:rFonts w:ascii="Times New Roman" w:hAnsi="Times New Roman" w:cs="Times New Roman"/>
          <w:sz w:val="28"/>
          <w:szCs w:val="28"/>
        </w:rPr>
        <w:t>Комитет о</w:t>
      </w:r>
      <w:r w:rsidR="00C718F6" w:rsidRPr="00C93956">
        <w:rPr>
          <w:rFonts w:ascii="Times New Roman" w:hAnsi="Times New Roman" w:cs="Times New Roman"/>
          <w:sz w:val="28"/>
          <w:szCs w:val="28"/>
        </w:rPr>
        <w:t xml:space="preserve">существляет иные полномочия в сфере градостроительной деятельности, природопользования, </w:t>
      </w:r>
      <w:r w:rsidR="00443420" w:rsidRPr="00C9395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18F6" w:rsidRPr="00C93956">
        <w:rPr>
          <w:rFonts w:ascii="Times New Roman" w:hAnsi="Times New Roman" w:cs="Times New Roman"/>
          <w:sz w:val="28"/>
          <w:szCs w:val="28"/>
        </w:rPr>
        <w:t>лесного контроля и охраны окружающей среды в соответствии с действующим федеральным законодательством, законодательством Иркутской области, нормативными правовыми актами администрации городского округа</w:t>
      </w:r>
      <w:r w:rsidRPr="00C93956">
        <w:rPr>
          <w:rFonts w:ascii="Times New Roman" w:hAnsi="Times New Roman" w:cs="Times New Roman"/>
          <w:sz w:val="28"/>
          <w:szCs w:val="28"/>
        </w:rPr>
        <w:t>.</w:t>
      </w:r>
    </w:p>
    <w:p w:rsidR="0030104F" w:rsidRPr="00C93956" w:rsidRDefault="00457637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3.</w:t>
      </w:r>
      <w:r w:rsidR="009238B9" w:rsidRPr="00C93956">
        <w:rPr>
          <w:rFonts w:ascii="Times New Roman" w:hAnsi="Times New Roman" w:cs="Times New Roman"/>
          <w:sz w:val="28"/>
          <w:szCs w:val="28"/>
        </w:rPr>
        <w:t>3</w:t>
      </w:r>
      <w:r w:rsidRPr="00C93956">
        <w:rPr>
          <w:rFonts w:ascii="Times New Roman" w:hAnsi="Times New Roman" w:cs="Times New Roman"/>
          <w:sz w:val="28"/>
          <w:szCs w:val="28"/>
        </w:rPr>
        <w:t xml:space="preserve">. </w:t>
      </w:r>
      <w:r w:rsidR="00001325" w:rsidRPr="00C93956">
        <w:rPr>
          <w:rFonts w:ascii="Times New Roman" w:hAnsi="Times New Roman" w:cs="Times New Roman"/>
          <w:sz w:val="28"/>
          <w:szCs w:val="28"/>
        </w:rPr>
        <w:t>Комитет в</w:t>
      </w:r>
      <w:r w:rsidRPr="00C93956">
        <w:rPr>
          <w:rFonts w:ascii="Times New Roman" w:hAnsi="Times New Roman" w:cs="Times New Roman"/>
          <w:sz w:val="28"/>
          <w:szCs w:val="28"/>
        </w:rPr>
        <w:t>ыступает заказчиком при размещении муниципального заказа на выполнение работ по капитальному ремонту, ремонту, обустройству объектов капитального строительства, находящихся в муниципальной собственности</w:t>
      </w:r>
      <w:r w:rsidR="007819C7" w:rsidRPr="00C93956">
        <w:rPr>
          <w:rFonts w:ascii="Times New Roman" w:hAnsi="Times New Roman" w:cs="Times New Roman"/>
          <w:sz w:val="28"/>
          <w:szCs w:val="28"/>
        </w:rPr>
        <w:t>,</w:t>
      </w:r>
      <w:r w:rsidR="007819C7" w:rsidRPr="00C93956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и нормативными правовыми актами</w:t>
      </w:r>
      <w:r w:rsidR="004A2A88" w:rsidRPr="00C9395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округа.</w:t>
      </w:r>
    </w:p>
    <w:p w:rsidR="00B551CE" w:rsidRPr="00C93956" w:rsidRDefault="0030104F" w:rsidP="00B551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3.</w:t>
      </w:r>
      <w:r w:rsidR="009238B9" w:rsidRPr="00C93956">
        <w:rPr>
          <w:rFonts w:ascii="Times New Roman" w:hAnsi="Times New Roman" w:cs="Times New Roman"/>
          <w:sz w:val="28"/>
          <w:szCs w:val="28"/>
        </w:rPr>
        <w:t>4</w:t>
      </w:r>
      <w:r w:rsidRPr="00C93956">
        <w:rPr>
          <w:rFonts w:ascii="Times New Roman" w:hAnsi="Times New Roman" w:cs="Times New Roman"/>
          <w:sz w:val="28"/>
          <w:szCs w:val="28"/>
        </w:rPr>
        <w:t xml:space="preserve">. </w:t>
      </w:r>
      <w:r w:rsidR="00001325" w:rsidRPr="00C93956">
        <w:rPr>
          <w:rFonts w:ascii="Times New Roman" w:hAnsi="Times New Roman" w:cs="Times New Roman"/>
          <w:sz w:val="28"/>
          <w:szCs w:val="28"/>
        </w:rPr>
        <w:t>Комитет о</w:t>
      </w:r>
      <w:r w:rsidRPr="00C93956">
        <w:rPr>
          <w:rFonts w:ascii="Times New Roman" w:hAnsi="Times New Roman" w:cs="Times New Roman"/>
          <w:color w:val="000000"/>
          <w:sz w:val="28"/>
          <w:szCs w:val="28"/>
        </w:rPr>
        <w:t>существляет полномочия главного распорядителя бюджетных средств, получателя бюджетных средств, главного администратора доходов бюджета муниципального образования «город Саянск» и иные бюджетные полномочия в соответствии с бюджетным законодательством Российской Федерации и нормативными правовыми актами</w:t>
      </w:r>
      <w:r w:rsidR="004A2A88" w:rsidRPr="00C9395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округа.</w:t>
      </w:r>
    </w:p>
    <w:p w:rsidR="004B1394" w:rsidRPr="00C93956" w:rsidRDefault="00B551CE" w:rsidP="003010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color w:val="000000"/>
          <w:sz w:val="28"/>
          <w:szCs w:val="28"/>
        </w:rPr>
        <w:t xml:space="preserve">3.5. Комитет </w:t>
      </w:r>
      <w:r w:rsidRPr="00C93956"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осуществляет функции и полномочия учредителя муниципального учреждения «Служб</w:t>
      </w:r>
      <w:r w:rsidR="00A10AB5" w:rsidRPr="00C93956"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Pr="00C93956"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подготовки и обеспечения градостроительной деятельности муниципального образования «город Саянск», в соответствии с законодательством Российской Федерации, законодательством Иркутской области и </w:t>
      </w:r>
      <w:r w:rsidR="00A10AB5" w:rsidRPr="00C9395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муниципальнымиправовыми </w:t>
      </w:r>
      <w:r w:rsidRPr="00C93956">
        <w:rPr>
          <w:rFonts w:ascii="Times New Roman" w:hAnsi="Times New Roman" w:cs="Times New Roman"/>
          <w:color w:val="000000"/>
          <w:sz w:val="28"/>
          <w:szCs w:val="28"/>
        </w:rPr>
        <w:t>актами администрации городского округа</w:t>
      </w:r>
      <w:proofErr w:type="gramStart"/>
      <w:r w:rsidRPr="00C93956">
        <w:rPr>
          <w:rFonts w:ascii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DC4080" w:rsidRPr="00C9395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605D9" w:rsidRPr="00C93956" w:rsidRDefault="00E605D9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1.3. Раздел 4 Положения изложить в следующей редакции:</w:t>
      </w:r>
    </w:p>
    <w:p w:rsidR="00E605D9" w:rsidRPr="00C93956" w:rsidRDefault="00E605D9" w:rsidP="003010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956">
        <w:rPr>
          <w:rFonts w:ascii="Times New Roman" w:hAnsi="Times New Roman" w:cs="Times New Roman"/>
          <w:color w:val="000000"/>
          <w:sz w:val="28"/>
          <w:szCs w:val="28"/>
        </w:rPr>
        <w:t>«4. ОРГАНИЗАЦИЯ ДЕЯТЕЛЬНОСТИ КОМИТЕТА</w:t>
      </w:r>
    </w:p>
    <w:p w:rsidR="00E605D9" w:rsidRPr="00C93956" w:rsidRDefault="00E605D9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 xml:space="preserve">4.1. Руководителем Комитета является председатель Комитета, назначаемый на должность мэром городского округа. Квалификационные </w:t>
      </w:r>
      <w:r w:rsidRPr="00C93956">
        <w:rPr>
          <w:rFonts w:ascii="Times New Roman" w:hAnsi="Times New Roman" w:cs="Times New Roman"/>
          <w:sz w:val="28"/>
          <w:szCs w:val="28"/>
        </w:rPr>
        <w:lastRenderedPageBreak/>
        <w:t>требования для замещения должности муниципальной службы председателя Комитета определяются муниципальным правовым актом администрации городского округа в соответствии с действующим законодательством Российской Федерации.</w:t>
      </w:r>
    </w:p>
    <w:p w:rsidR="00E605D9" w:rsidRPr="00C93956" w:rsidRDefault="00E605D9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4.2. Структура и штатное расписание Комитета разрабатываются председателем Комитета и утверждаются мэром городского округа.</w:t>
      </w:r>
    </w:p>
    <w:p w:rsidR="00E605D9" w:rsidRPr="00C93956" w:rsidRDefault="00E605D9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4.3. Председатель Комитета: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 деятельностью Комитета;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2)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без доверенности представляет Комитет во всех организациях независимо от их организационно-правовой формы и формы собственности;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3)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Комитета, совершает по нему операции в соответствии с нормативными правовыми актами администрации городского округа и Думы городского округа;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4)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вносит предложения в администрацию городского округа о внесении изменений в штатное расписание Комитета в пределах выделенных средств;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5)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утверждает положения о структурных подразделениях Комитета, должностные инструкции работников, правила внутреннего трудового распорядка;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6)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назначает заместителя председателя Комитета по согласованию с мэром городского округа;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7)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от имени Комитета согласовывает уставы и изменения в уставах муниципальных учреждений и муниципальных унитарных предприятий;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8)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издает приказы и распоряжения в пределах компетенции Комитета;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9)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планирует работу Комитета и анализирует реализацию намеченных планов и принятых решений;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10)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 заключает трудовые договоры с работниками Комитета, расторгает их, поощряет и налагает на работников дисциплинарные взыскания;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11)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заключает договоры о взаимодействии, сотрудничестве и совместной деятельности;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12)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участвует в заседаниях и совещаниях, проводимых мэром городского округа и его заместителями, при обсуждении вопросов, входящих в компетенцию Комитета;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13)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разрабатывает предложения по формированию местного бюджета;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14)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распоряжается в установленном порядке имуществом и средствами Комитета;</w:t>
      </w:r>
    </w:p>
    <w:p w:rsidR="00E605D9" w:rsidRPr="00C93956" w:rsidRDefault="00CE6780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15)</w:t>
      </w:r>
      <w:r w:rsidR="00E605D9" w:rsidRPr="00C93956">
        <w:rPr>
          <w:rFonts w:ascii="Times New Roman" w:hAnsi="Times New Roman" w:cs="Times New Roman"/>
          <w:sz w:val="28"/>
          <w:szCs w:val="28"/>
        </w:rPr>
        <w:t xml:space="preserve"> организует выполнение муниципальных правовых актов администрации городского округа, решений Думы городского округа в пределах своих полномочий.</w:t>
      </w:r>
    </w:p>
    <w:p w:rsidR="00E605D9" w:rsidRPr="00C93956" w:rsidRDefault="00E605D9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4.4. Председатель Комитета подчиняется мэру городского округа либо непосредственно одному из заместителей мэра городского округа в соответствии с распределением обязанностей.</w:t>
      </w:r>
    </w:p>
    <w:p w:rsidR="00E605D9" w:rsidRDefault="00E605D9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>4.5. Председатель Комитета несет персональную ответственность за принятые решения и за деятельность Комитета в целом.</w:t>
      </w:r>
    </w:p>
    <w:p w:rsidR="00025C94" w:rsidRDefault="00025C94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C94" w:rsidRPr="00C93956" w:rsidRDefault="00025C94" w:rsidP="00E60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5D9" w:rsidRPr="00C93956" w:rsidRDefault="00E605D9" w:rsidP="0030104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lastRenderedPageBreak/>
        <w:t>4.6. В отсутствие председателя Комитета его обязанности исполняет заместитель председателя Комитета</w:t>
      </w:r>
      <w:proofErr w:type="gramStart"/>
      <w:r w:rsidRPr="00C93956">
        <w:rPr>
          <w:rFonts w:ascii="Times New Roman" w:hAnsi="Times New Roman" w:cs="Times New Roman"/>
          <w:sz w:val="28"/>
          <w:szCs w:val="28"/>
        </w:rPr>
        <w:t>.</w:t>
      </w:r>
      <w:r w:rsidR="00C23172" w:rsidRPr="00C9395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0752D" w:rsidRPr="00C93956" w:rsidRDefault="00550A97" w:rsidP="007819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56">
        <w:rPr>
          <w:rFonts w:ascii="Times New Roman" w:hAnsi="Times New Roman" w:cs="Times New Roman"/>
          <w:sz w:val="28"/>
          <w:szCs w:val="28"/>
        </w:rPr>
        <w:t xml:space="preserve">2. Комитету по архитектуре и градостроительству администрации муниципального образования «город Саянск» зарегистрировать изменения в Положение в порядке, установленном федеральным законом о государственной регистрации юридических лиц. </w:t>
      </w:r>
    </w:p>
    <w:p w:rsidR="0098146C" w:rsidRPr="00C93956" w:rsidRDefault="00550A9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93956">
        <w:rPr>
          <w:color w:val="000000"/>
          <w:sz w:val="28"/>
          <w:szCs w:val="28"/>
        </w:rPr>
        <w:t>3</w:t>
      </w:r>
      <w:r w:rsidR="006A2141" w:rsidRPr="00C93956">
        <w:rPr>
          <w:color w:val="000000"/>
          <w:sz w:val="28"/>
          <w:szCs w:val="28"/>
        </w:rPr>
        <w:t>.</w:t>
      </w:r>
      <w:r w:rsidR="003005D7" w:rsidRPr="00C93956">
        <w:rPr>
          <w:color w:val="000000"/>
          <w:sz w:val="28"/>
          <w:szCs w:val="28"/>
        </w:rPr>
        <w:t xml:space="preserve">Опубликовать настоящее решение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r w:rsidR="003005D7" w:rsidRPr="00C93956">
        <w:rPr>
          <w:sz w:val="28"/>
          <w:szCs w:val="28"/>
        </w:rPr>
        <w:t>http://www.dumasay</w:t>
      </w:r>
      <w:proofErr w:type="gramStart"/>
      <w:r w:rsidR="003005D7" w:rsidRPr="00C93956">
        <w:rPr>
          <w:sz w:val="28"/>
          <w:szCs w:val="28"/>
        </w:rPr>
        <w:t>а</w:t>
      </w:r>
      <w:proofErr w:type="gramEnd"/>
      <w:r w:rsidR="003005D7" w:rsidRPr="00C93956">
        <w:rPr>
          <w:sz w:val="28"/>
          <w:szCs w:val="28"/>
        </w:rPr>
        <w:t>nsk.ru</w:t>
      </w:r>
      <w:r w:rsidR="003005D7" w:rsidRPr="00C93956">
        <w:rPr>
          <w:color w:val="000000"/>
          <w:sz w:val="28"/>
          <w:szCs w:val="28"/>
        </w:rPr>
        <w:t>.</w:t>
      </w:r>
    </w:p>
    <w:p w:rsidR="001B5DEA" w:rsidRPr="00C93956" w:rsidRDefault="00BA55E0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93956">
        <w:rPr>
          <w:color w:val="000000"/>
          <w:sz w:val="28"/>
          <w:szCs w:val="28"/>
        </w:rPr>
        <w:t xml:space="preserve">4. </w:t>
      </w:r>
      <w:r w:rsidR="00B551CE" w:rsidRPr="00C93956">
        <w:rPr>
          <w:color w:val="000000"/>
          <w:sz w:val="28"/>
          <w:szCs w:val="28"/>
        </w:rPr>
        <w:t xml:space="preserve">Подпункты </w:t>
      </w:r>
      <w:r w:rsidR="00F62737" w:rsidRPr="00C93956">
        <w:rPr>
          <w:color w:val="000000"/>
          <w:sz w:val="28"/>
          <w:szCs w:val="28"/>
        </w:rPr>
        <w:t>1.1-1.2</w:t>
      </w:r>
      <w:r w:rsidR="00B551CE" w:rsidRPr="00C93956">
        <w:rPr>
          <w:color w:val="000000"/>
          <w:sz w:val="28"/>
          <w:szCs w:val="28"/>
        </w:rPr>
        <w:t xml:space="preserve"> пункта 1</w:t>
      </w:r>
      <w:r w:rsidR="00F62737" w:rsidRPr="00C93956">
        <w:rPr>
          <w:color w:val="000000"/>
          <w:sz w:val="28"/>
          <w:szCs w:val="28"/>
        </w:rPr>
        <w:t xml:space="preserve"> настоящего решения вступают в силу после государственной регистрации, но не ранее  1 января 2024 года.</w:t>
      </w:r>
    </w:p>
    <w:p w:rsidR="00F62737" w:rsidRPr="00C93956" w:rsidRDefault="008B024C" w:rsidP="00F62737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93956">
        <w:rPr>
          <w:color w:val="000000"/>
          <w:sz w:val="28"/>
          <w:szCs w:val="28"/>
        </w:rPr>
        <w:t xml:space="preserve">5. </w:t>
      </w:r>
      <w:r w:rsidR="00F62737" w:rsidRPr="00C93956">
        <w:rPr>
          <w:color w:val="000000"/>
          <w:sz w:val="28"/>
          <w:szCs w:val="28"/>
        </w:rPr>
        <w:t>П</w:t>
      </w:r>
      <w:r w:rsidR="00B551CE" w:rsidRPr="00C93956">
        <w:rPr>
          <w:color w:val="000000"/>
          <w:sz w:val="28"/>
          <w:szCs w:val="28"/>
        </w:rPr>
        <w:t>одп</w:t>
      </w:r>
      <w:r w:rsidR="00F62737" w:rsidRPr="00C93956">
        <w:rPr>
          <w:color w:val="000000"/>
          <w:sz w:val="28"/>
          <w:szCs w:val="28"/>
        </w:rPr>
        <w:t>ункт 1.3</w:t>
      </w:r>
      <w:r w:rsidR="00B551CE" w:rsidRPr="00C93956">
        <w:rPr>
          <w:color w:val="000000"/>
          <w:sz w:val="28"/>
          <w:szCs w:val="28"/>
        </w:rPr>
        <w:t xml:space="preserve"> пункта 1</w:t>
      </w:r>
      <w:r w:rsidR="00F62737" w:rsidRPr="00C93956">
        <w:rPr>
          <w:color w:val="000000"/>
          <w:sz w:val="28"/>
          <w:szCs w:val="28"/>
        </w:rPr>
        <w:t xml:space="preserve"> настоящего решения вступает в силу после  государственной регистрации.</w:t>
      </w:r>
    </w:p>
    <w:p w:rsidR="008B024C" w:rsidRPr="00C93956" w:rsidRDefault="008B024C" w:rsidP="008B024C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3A90" w:rsidRPr="00C93956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C93956">
        <w:rPr>
          <w:sz w:val="28"/>
          <w:szCs w:val="27"/>
        </w:rPr>
        <w:t xml:space="preserve">Председатель Думы городского                       </w:t>
      </w:r>
      <w:r w:rsidR="00746082" w:rsidRPr="00C93956">
        <w:rPr>
          <w:sz w:val="28"/>
          <w:szCs w:val="27"/>
        </w:rPr>
        <w:t xml:space="preserve">Мэр городского округа  </w:t>
      </w:r>
    </w:p>
    <w:p w:rsidR="006D3A90" w:rsidRPr="00C93956" w:rsidRDefault="006D3A90" w:rsidP="006D3A90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C93956">
        <w:rPr>
          <w:sz w:val="28"/>
          <w:szCs w:val="27"/>
        </w:rPr>
        <w:t xml:space="preserve">округа муниципального                                    </w:t>
      </w:r>
      <w:proofErr w:type="spellStart"/>
      <w:proofErr w:type="gramStart"/>
      <w:r w:rsidR="00746082" w:rsidRPr="00C93956">
        <w:rPr>
          <w:sz w:val="28"/>
          <w:szCs w:val="27"/>
        </w:rPr>
        <w:t>муниципального</w:t>
      </w:r>
      <w:proofErr w:type="spellEnd"/>
      <w:proofErr w:type="gramEnd"/>
      <w:r w:rsidR="00746082" w:rsidRPr="00C93956">
        <w:rPr>
          <w:sz w:val="28"/>
          <w:szCs w:val="27"/>
        </w:rPr>
        <w:t xml:space="preserve"> образования</w:t>
      </w:r>
    </w:p>
    <w:p w:rsidR="006D3A90" w:rsidRPr="00C93956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C93956">
        <w:rPr>
          <w:sz w:val="28"/>
          <w:szCs w:val="27"/>
        </w:rPr>
        <w:t xml:space="preserve">образования «город Саянск»                            </w:t>
      </w:r>
      <w:r w:rsidR="00746082" w:rsidRPr="00C93956">
        <w:rPr>
          <w:sz w:val="28"/>
          <w:szCs w:val="27"/>
        </w:rPr>
        <w:t>«город Саянск»</w:t>
      </w:r>
    </w:p>
    <w:p w:rsidR="006D3A90" w:rsidRPr="00C93956" w:rsidRDefault="006D3A90" w:rsidP="006D3A90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</w:p>
    <w:p w:rsidR="0094414F" w:rsidRPr="00C93956" w:rsidRDefault="006D3A90" w:rsidP="00E736A7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Cs w:val="27"/>
        </w:rPr>
      </w:pPr>
      <w:r w:rsidRPr="00C93956">
        <w:rPr>
          <w:sz w:val="28"/>
          <w:szCs w:val="27"/>
        </w:rPr>
        <w:t xml:space="preserve">_________________ </w:t>
      </w:r>
      <w:r w:rsidR="00746082" w:rsidRPr="00C93956">
        <w:rPr>
          <w:sz w:val="28"/>
          <w:szCs w:val="27"/>
        </w:rPr>
        <w:t>Е.А. Каплин</w:t>
      </w:r>
      <w:r w:rsidRPr="00C93956">
        <w:rPr>
          <w:sz w:val="28"/>
          <w:szCs w:val="27"/>
        </w:rPr>
        <w:t xml:space="preserve">                 ______________ </w:t>
      </w:r>
      <w:r w:rsidR="00746082" w:rsidRPr="00C93956">
        <w:rPr>
          <w:sz w:val="28"/>
          <w:szCs w:val="27"/>
        </w:rPr>
        <w:t>О</w:t>
      </w:r>
      <w:r w:rsidRPr="00C93956">
        <w:rPr>
          <w:sz w:val="28"/>
          <w:szCs w:val="27"/>
        </w:rPr>
        <w:t xml:space="preserve">.В. </w:t>
      </w:r>
      <w:r w:rsidR="00746082" w:rsidRPr="00C93956">
        <w:rPr>
          <w:sz w:val="28"/>
          <w:szCs w:val="27"/>
        </w:rPr>
        <w:t>Боровский</w:t>
      </w:r>
    </w:p>
    <w:p w:rsidR="0094414F" w:rsidRPr="00C93956" w:rsidRDefault="0094414F" w:rsidP="00223131">
      <w:pPr>
        <w:rPr>
          <w:szCs w:val="27"/>
        </w:rPr>
      </w:pPr>
    </w:p>
    <w:p w:rsidR="0094414F" w:rsidRPr="00C93956" w:rsidRDefault="0094414F" w:rsidP="00223131">
      <w:pPr>
        <w:rPr>
          <w:szCs w:val="27"/>
        </w:rPr>
      </w:pPr>
    </w:p>
    <w:p w:rsidR="0094414F" w:rsidRPr="00C93956" w:rsidRDefault="0094414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41116C" w:rsidRPr="00C93956" w:rsidRDefault="0041116C" w:rsidP="00223131">
      <w:pPr>
        <w:rPr>
          <w:szCs w:val="27"/>
        </w:rPr>
      </w:pPr>
    </w:p>
    <w:p w:rsidR="0041116C" w:rsidRPr="00C93956" w:rsidRDefault="0041116C" w:rsidP="00223131">
      <w:pPr>
        <w:rPr>
          <w:szCs w:val="27"/>
        </w:rPr>
      </w:pPr>
    </w:p>
    <w:p w:rsidR="0041116C" w:rsidRPr="00C93956" w:rsidRDefault="0041116C" w:rsidP="00223131">
      <w:pPr>
        <w:rPr>
          <w:szCs w:val="27"/>
        </w:rPr>
      </w:pPr>
    </w:p>
    <w:p w:rsidR="0041116C" w:rsidRPr="00C93956" w:rsidRDefault="0041116C" w:rsidP="00223131">
      <w:pPr>
        <w:rPr>
          <w:szCs w:val="27"/>
        </w:rPr>
      </w:pPr>
    </w:p>
    <w:p w:rsidR="0041116C" w:rsidRPr="00C93956" w:rsidRDefault="0041116C" w:rsidP="00223131">
      <w:pPr>
        <w:rPr>
          <w:szCs w:val="27"/>
        </w:rPr>
      </w:pPr>
    </w:p>
    <w:p w:rsidR="008B155F" w:rsidRPr="00C93956" w:rsidRDefault="008B155F" w:rsidP="00223131">
      <w:pPr>
        <w:rPr>
          <w:szCs w:val="27"/>
        </w:rPr>
      </w:pPr>
    </w:p>
    <w:p w:rsidR="00E736A7" w:rsidRPr="00C93956" w:rsidRDefault="00223131" w:rsidP="00223131">
      <w:pPr>
        <w:rPr>
          <w:szCs w:val="27"/>
        </w:rPr>
      </w:pPr>
      <w:r w:rsidRPr="00C93956">
        <w:rPr>
          <w:szCs w:val="27"/>
        </w:rPr>
        <w:t xml:space="preserve">исп. </w:t>
      </w:r>
      <w:r w:rsidR="00E736A7" w:rsidRPr="00C93956">
        <w:rPr>
          <w:szCs w:val="27"/>
        </w:rPr>
        <w:t>Малинова М.А.</w:t>
      </w:r>
    </w:p>
    <w:p w:rsidR="00223131" w:rsidRPr="00C93956" w:rsidRDefault="00223131" w:rsidP="00223131">
      <w:pPr>
        <w:rPr>
          <w:szCs w:val="27"/>
        </w:rPr>
      </w:pPr>
      <w:r w:rsidRPr="00C93956">
        <w:rPr>
          <w:szCs w:val="27"/>
        </w:rPr>
        <w:t xml:space="preserve"> тел. 52421</w:t>
      </w:r>
      <w:r w:rsidRPr="00C93956">
        <w:rPr>
          <w:szCs w:val="27"/>
        </w:rPr>
        <w:br w:type="page"/>
      </w:r>
    </w:p>
    <w:p w:rsidR="00223131" w:rsidRPr="00C93956" w:rsidRDefault="00223131" w:rsidP="00223131">
      <w:pPr>
        <w:rPr>
          <w:b/>
          <w:sz w:val="27"/>
          <w:szCs w:val="27"/>
        </w:rPr>
      </w:pPr>
      <w:r w:rsidRPr="00C93956">
        <w:rPr>
          <w:sz w:val="27"/>
          <w:szCs w:val="27"/>
        </w:rPr>
        <w:lastRenderedPageBreak/>
        <w:t>СОГЛАСОВАНО:</w:t>
      </w:r>
      <w:r w:rsidRPr="00C93956">
        <w:rPr>
          <w:sz w:val="27"/>
          <w:szCs w:val="27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2154"/>
        <w:gridCol w:w="2410"/>
        <w:gridCol w:w="2127"/>
        <w:gridCol w:w="283"/>
        <w:gridCol w:w="1985"/>
      </w:tblGrid>
      <w:tr w:rsidR="00223131" w:rsidRPr="00C93956" w:rsidTr="004B1071">
        <w:trPr>
          <w:trHeight w:val="1417"/>
        </w:trPr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both"/>
              <w:outlineLvl w:val="0"/>
              <w:rPr>
                <w:sz w:val="24"/>
              </w:rPr>
            </w:pPr>
            <w:r w:rsidRPr="00C93956">
              <w:rPr>
                <w:sz w:val="24"/>
              </w:rPr>
              <w:t xml:space="preserve">Заместитель мэра городского округа по вопросам жизнеобеспечения города </w:t>
            </w:r>
            <w:proofErr w:type="gramStart"/>
            <w:r w:rsidRPr="00C93956">
              <w:rPr>
                <w:sz w:val="24"/>
              </w:rPr>
              <w:t>-п</w:t>
            </w:r>
            <w:proofErr w:type="gramEnd"/>
            <w:r w:rsidRPr="00C93956">
              <w:rPr>
                <w:sz w:val="24"/>
              </w:rPr>
              <w:t xml:space="preserve">редседатель Комитета по </w:t>
            </w:r>
            <w:proofErr w:type="spellStart"/>
            <w:r w:rsidRPr="00C93956">
              <w:rPr>
                <w:sz w:val="24"/>
              </w:rPr>
              <w:t>жилищно</w:t>
            </w:r>
            <w:proofErr w:type="spellEnd"/>
            <w:r w:rsidRPr="00C93956">
              <w:rPr>
                <w:sz w:val="24"/>
              </w:rPr>
              <w:t xml:space="preserve">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C93956" w:rsidRDefault="00223131" w:rsidP="005474EB">
            <w:pPr>
              <w:widowControl w:val="0"/>
              <w:jc w:val="righ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C93956" w:rsidRDefault="00223131" w:rsidP="005474EB">
            <w:pPr>
              <w:widowControl w:val="0"/>
              <w:jc w:val="right"/>
              <w:rPr>
                <w:sz w:val="24"/>
              </w:rPr>
            </w:pPr>
            <w:r w:rsidRPr="00C93956">
              <w:rPr>
                <w:sz w:val="24"/>
              </w:rPr>
              <w:t>М.Ф. Данилова</w:t>
            </w:r>
          </w:p>
        </w:tc>
      </w:tr>
      <w:tr w:rsidR="00223131" w:rsidRPr="00C93956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223131" w:rsidRPr="00C93956" w:rsidRDefault="00223131" w:rsidP="005474EB">
            <w:pPr>
              <w:widowControl w:val="0"/>
              <w:jc w:val="right"/>
              <w:rPr>
                <w:sz w:val="24"/>
              </w:rPr>
            </w:pPr>
          </w:p>
        </w:tc>
      </w:tr>
      <w:tr w:rsidR="00223131" w:rsidRPr="00C93956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C93956">
              <w:rPr>
                <w:sz w:val="24"/>
              </w:rPr>
              <w:t>дата</w:t>
            </w:r>
          </w:p>
        </w:tc>
        <w:tc>
          <w:tcPr>
            <w:tcW w:w="68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jc w:val="center"/>
              <w:rPr>
                <w:sz w:val="24"/>
              </w:rPr>
            </w:pPr>
          </w:p>
        </w:tc>
      </w:tr>
      <w:tr w:rsidR="00BB13C0" w:rsidRPr="00C93956" w:rsidTr="001940C8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3C0" w:rsidRPr="00C93956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3C0" w:rsidRPr="00C93956" w:rsidRDefault="00BB13C0" w:rsidP="001940C8">
            <w:pPr>
              <w:widowControl w:val="0"/>
              <w:jc w:val="center"/>
              <w:rPr>
                <w:sz w:val="24"/>
              </w:rPr>
            </w:pPr>
          </w:p>
        </w:tc>
      </w:tr>
      <w:tr w:rsidR="00BB13C0" w:rsidRPr="00C93956" w:rsidTr="004B1071">
        <w:trPr>
          <w:trHeight w:val="283"/>
        </w:trPr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3C0" w:rsidRPr="00C93956" w:rsidRDefault="00BB13C0" w:rsidP="00BB13C0">
            <w:pPr>
              <w:widowControl w:val="0"/>
              <w:jc w:val="both"/>
              <w:rPr>
                <w:sz w:val="24"/>
              </w:rPr>
            </w:pPr>
            <w:r w:rsidRPr="00C93956">
              <w:rPr>
                <w:sz w:val="24"/>
              </w:rPr>
              <w:t>Управляющий делами администрации городского округа муниципального образования «город Саянск»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13C0" w:rsidRPr="00C93956" w:rsidRDefault="00BB13C0" w:rsidP="001940C8">
            <w:pPr>
              <w:widowControl w:val="0"/>
              <w:jc w:val="righ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3C0" w:rsidRPr="00C93956" w:rsidRDefault="00BB13C0" w:rsidP="001940C8">
            <w:pPr>
              <w:widowControl w:val="0"/>
              <w:jc w:val="right"/>
              <w:rPr>
                <w:sz w:val="24"/>
              </w:rPr>
            </w:pPr>
            <w:r w:rsidRPr="00C93956">
              <w:rPr>
                <w:sz w:val="24"/>
              </w:rPr>
              <w:t xml:space="preserve">В.О. </w:t>
            </w:r>
            <w:proofErr w:type="spellStart"/>
            <w:r w:rsidRPr="00C93956">
              <w:rPr>
                <w:sz w:val="24"/>
              </w:rPr>
              <w:t>Понамарчук</w:t>
            </w:r>
            <w:proofErr w:type="spellEnd"/>
          </w:p>
        </w:tc>
      </w:tr>
      <w:tr w:rsidR="00BB13C0" w:rsidRPr="00C93956" w:rsidTr="001940C8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3C0" w:rsidRPr="00C93956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B13C0" w:rsidRPr="00C93956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BB13C0" w:rsidRPr="00C93956" w:rsidTr="001940C8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B13C0" w:rsidRPr="00C93956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C93956">
              <w:rPr>
                <w:sz w:val="24"/>
              </w:rPr>
              <w:t>дата</w:t>
            </w:r>
          </w:p>
        </w:tc>
        <w:tc>
          <w:tcPr>
            <w:tcW w:w="68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BB13C0" w:rsidRPr="00C93956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BB13C0" w:rsidRPr="00C93956" w:rsidTr="001940C8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3C0" w:rsidRPr="00C93956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3C0" w:rsidRPr="00C93956" w:rsidRDefault="00BB13C0" w:rsidP="001940C8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C93956" w:rsidTr="004B1071">
        <w:trPr>
          <w:trHeight w:val="283"/>
        </w:trPr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C93956" w:rsidRDefault="00223131" w:rsidP="005474EB">
            <w:pPr>
              <w:widowControl w:val="0"/>
              <w:jc w:val="both"/>
              <w:rPr>
                <w:sz w:val="24"/>
              </w:rPr>
            </w:pPr>
            <w:r w:rsidRPr="00C93956">
              <w:rPr>
                <w:sz w:val="24"/>
              </w:rPr>
              <w:t xml:space="preserve">Председатель депутатской комиссии по вопросам </w:t>
            </w:r>
            <w:proofErr w:type="spellStart"/>
            <w:r w:rsidRPr="00C93956">
              <w:rPr>
                <w:sz w:val="24"/>
              </w:rPr>
              <w:t>жилищно</w:t>
            </w:r>
            <w:proofErr w:type="spellEnd"/>
            <w:r w:rsidRPr="00C93956">
              <w:rPr>
                <w:sz w:val="24"/>
              </w:rPr>
              <w:t xml:space="preserve"> - коммунального хозяйства и строительства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C93956" w:rsidRDefault="00223131" w:rsidP="005474EB">
            <w:pPr>
              <w:widowControl w:val="0"/>
              <w:jc w:val="righ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C93956" w:rsidRDefault="00E02251" w:rsidP="005474EB">
            <w:pPr>
              <w:widowControl w:val="0"/>
              <w:jc w:val="right"/>
              <w:rPr>
                <w:sz w:val="24"/>
              </w:rPr>
            </w:pPr>
            <w:r w:rsidRPr="00C93956">
              <w:rPr>
                <w:sz w:val="24"/>
              </w:rPr>
              <w:t xml:space="preserve">В.В. </w:t>
            </w:r>
            <w:r w:rsidR="00910612" w:rsidRPr="00C93956">
              <w:rPr>
                <w:sz w:val="24"/>
              </w:rPr>
              <w:t>Попенок</w:t>
            </w:r>
          </w:p>
        </w:tc>
      </w:tr>
      <w:tr w:rsidR="00223131" w:rsidRPr="00C93956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C93956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C93956">
              <w:rPr>
                <w:sz w:val="24"/>
              </w:rPr>
              <w:t>дата</w:t>
            </w:r>
          </w:p>
        </w:tc>
        <w:tc>
          <w:tcPr>
            <w:tcW w:w="68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C93956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C93956" w:rsidTr="004B1071">
        <w:trPr>
          <w:trHeight w:val="283"/>
        </w:trPr>
        <w:tc>
          <w:tcPr>
            <w:tcW w:w="4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131" w:rsidRPr="00C93956" w:rsidRDefault="00223131" w:rsidP="005474EB">
            <w:pPr>
              <w:widowControl w:val="0"/>
              <w:jc w:val="both"/>
              <w:rPr>
                <w:sz w:val="24"/>
              </w:rPr>
            </w:pPr>
            <w:r w:rsidRPr="00C93956">
              <w:rPr>
                <w:sz w:val="24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3131" w:rsidRPr="00C93956" w:rsidRDefault="00223131" w:rsidP="005474EB">
            <w:pPr>
              <w:widowControl w:val="0"/>
              <w:jc w:val="right"/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3131" w:rsidRPr="00C93956" w:rsidRDefault="00910612" w:rsidP="005474EB">
            <w:pPr>
              <w:widowControl w:val="0"/>
              <w:jc w:val="right"/>
              <w:rPr>
                <w:sz w:val="24"/>
              </w:rPr>
            </w:pPr>
            <w:proofErr w:type="spellStart"/>
            <w:r w:rsidRPr="00C93956">
              <w:rPr>
                <w:sz w:val="24"/>
              </w:rPr>
              <w:t>А.Ю.Товпинец</w:t>
            </w:r>
            <w:proofErr w:type="spellEnd"/>
          </w:p>
        </w:tc>
      </w:tr>
      <w:tr w:rsidR="00223131" w:rsidRPr="00C93956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C93956" w:rsidTr="005474EB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C93956">
              <w:rPr>
                <w:sz w:val="24"/>
              </w:rPr>
              <w:t>дата</w:t>
            </w:r>
          </w:p>
        </w:tc>
        <w:tc>
          <w:tcPr>
            <w:tcW w:w="68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C93956" w:rsidTr="005474EB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692BCD" w:rsidRPr="00C93956" w:rsidTr="004B1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564" w:type="dxa"/>
            <w:gridSpan w:val="2"/>
          </w:tcPr>
          <w:p w:rsidR="00692BCD" w:rsidRPr="00C93956" w:rsidRDefault="00692BCD" w:rsidP="00064370">
            <w:pPr>
              <w:widowControl w:val="0"/>
              <w:jc w:val="both"/>
              <w:rPr>
                <w:sz w:val="24"/>
              </w:rPr>
            </w:pPr>
            <w:r w:rsidRPr="00C93956">
              <w:rPr>
                <w:sz w:val="24"/>
              </w:rPr>
              <w:t xml:space="preserve">Председатель – главный архитектор Комитета по архитектуре и градостроительству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692BCD" w:rsidRPr="00C93956" w:rsidRDefault="00692BCD" w:rsidP="00AF4EF1">
            <w:pPr>
              <w:widowControl w:val="0"/>
              <w:rPr>
                <w:sz w:val="24"/>
              </w:rPr>
            </w:pPr>
          </w:p>
        </w:tc>
        <w:tc>
          <w:tcPr>
            <w:tcW w:w="1985" w:type="dxa"/>
            <w:vAlign w:val="bottom"/>
          </w:tcPr>
          <w:p w:rsidR="00692BCD" w:rsidRPr="00C93956" w:rsidRDefault="00692BCD" w:rsidP="00AF4EF1">
            <w:pPr>
              <w:widowControl w:val="0"/>
              <w:jc w:val="right"/>
              <w:rPr>
                <w:sz w:val="24"/>
              </w:rPr>
            </w:pPr>
            <w:r w:rsidRPr="00C93956">
              <w:rPr>
                <w:sz w:val="24"/>
              </w:rPr>
              <w:t xml:space="preserve">Ю.В. Колькина </w:t>
            </w:r>
          </w:p>
        </w:tc>
      </w:tr>
      <w:tr w:rsidR="00692BCD" w:rsidRPr="00C93956" w:rsidTr="00AF4EF1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D" w:rsidRPr="00C93956" w:rsidRDefault="00692BCD" w:rsidP="00AF4EF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692BCD" w:rsidRPr="00C93956" w:rsidRDefault="00692BCD" w:rsidP="00AF4EF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692BCD" w:rsidRPr="00C93956" w:rsidTr="00AF4EF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BCD" w:rsidRPr="00C93956" w:rsidRDefault="00692BCD" w:rsidP="00AF4EF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C93956">
              <w:rPr>
                <w:sz w:val="24"/>
              </w:rPr>
              <w:t>дата</w:t>
            </w:r>
          </w:p>
        </w:tc>
        <w:tc>
          <w:tcPr>
            <w:tcW w:w="68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692BCD" w:rsidRPr="00C93956" w:rsidRDefault="00692BCD" w:rsidP="00AF4EF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064370" w:rsidRPr="00C93956" w:rsidTr="004B10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4564" w:type="dxa"/>
            <w:gridSpan w:val="2"/>
          </w:tcPr>
          <w:p w:rsidR="00064370" w:rsidRPr="00C93956" w:rsidRDefault="00064370" w:rsidP="00064370">
            <w:pPr>
              <w:widowControl w:val="0"/>
              <w:jc w:val="both"/>
              <w:rPr>
                <w:sz w:val="24"/>
              </w:rPr>
            </w:pPr>
            <w:r w:rsidRPr="00C93956">
              <w:rPr>
                <w:sz w:val="24"/>
              </w:rPr>
              <w:t xml:space="preserve">Председатель Комитета по управлению имуществом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064370" w:rsidRPr="00C93956" w:rsidRDefault="00064370" w:rsidP="008C09C1">
            <w:pPr>
              <w:widowControl w:val="0"/>
              <w:rPr>
                <w:sz w:val="24"/>
              </w:rPr>
            </w:pPr>
          </w:p>
        </w:tc>
        <w:tc>
          <w:tcPr>
            <w:tcW w:w="1985" w:type="dxa"/>
            <w:vAlign w:val="bottom"/>
          </w:tcPr>
          <w:p w:rsidR="00064370" w:rsidRPr="00C93956" w:rsidRDefault="00064370" w:rsidP="00064370">
            <w:pPr>
              <w:widowControl w:val="0"/>
              <w:jc w:val="right"/>
              <w:rPr>
                <w:sz w:val="24"/>
              </w:rPr>
            </w:pPr>
            <w:r w:rsidRPr="00C93956">
              <w:rPr>
                <w:sz w:val="24"/>
              </w:rPr>
              <w:t xml:space="preserve">Ю.А. Матвеенко </w:t>
            </w:r>
          </w:p>
        </w:tc>
      </w:tr>
      <w:tr w:rsidR="00064370" w:rsidRPr="00C93956" w:rsidTr="008C09C1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370" w:rsidRPr="00C93956" w:rsidRDefault="00064370" w:rsidP="008C09C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064370" w:rsidRPr="00C93956" w:rsidRDefault="00064370" w:rsidP="008C09C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064370" w:rsidRPr="00C93956" w:rsidTr="008C09C1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4370" w:rsidRPr="00C93956" w:rsidRDefault="00064370" w:rsidP="008C09C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C93956">
              <w:rPr>
                <w:sz w:val="24"/>
              </w:rPr>
              <w:t>дата</w:t>
            </w:r>
          </w:p>
        </w:tc>
        <w:tc>
          <w:tcPr>
            <w:tcW w:w="6805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064370" w:rsidRPr="00C93956" w:rsidRDefault="00064370" w:rsidP="008C09C1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</w:tbl>
    <w:p w:rsidR="00223131" w:rsidRPr="00C93956" w:rsidRDefault="00223131" w:rsidP="00223131">
      <w:pPr>
        <w:widowControl w:val="0"/>
      </w:pPr>
    </w:p>
    <w:p w:rsidR="00223131" w:rsidRPr="00C93956" w:rsidRDefault="00223131" w:rsidP="00223131">
      <w:pPr>
        <w:widowControl w:val="0"/>
      </w:pPr>
      <w:r w:rsidRPr="00C93956">
        <w:t>РАССЫЛКА:</w:t>
      </w:r>
    </w:p>
    <w:p w:rsidR="00223131" w:rsidRPr="00C93956" w:rsidRDefault="00223131" w:rsidP="00223131">
      <w:pPr>
        <w:widowControl w:val="0"/>
      </w:pPr>
      <w:r w:rsidRPr="00C93956">
        <w:t>1 экз. - в дело</w:t>
      </w:r>
    </w:p>
    <w:p w:rsidR="00223131" w:rsidRPr="00C93956" w:rsidRDefault="00223131" w:rsidP="00223131">
      <w:pPr>
        <w:widowControl w:val="0"/>
      </w:pPr>
      <w:r w:rsidRPr="00C93956">
        <w:t>2 экз. - в комитет по архитектуре</w:t>
      </w:r>
    </w:p>
    <w:p w:rsidR="00223131" w:rsidRPr="00C93956" w:rsidRDefault="00223131" w:rsidP="00223131">
      <w:pPr>
        <w:widowControl w:val="0"/>
      </w:pPr>
      <w:r w:rsidRPr="00C93956">
        <w:t>1 экз. – в Саянские зори</w:t>
      </w:r>
    </w:p>
    <w:p w:rsidR="00223131" w:rsidRPr="00C93956" w:rsidRDefault="00223131" w:rsidP="00223131">
      <w:pPr>
        <w:widowControl w:val="0"/>
      </w:pPr>
      <w:r w:rsidRPr="00C93956">
        <w:t>4 экз.</w:t>
      </w:r>
    </w:p>
    <w:p w:rsidR="00223131" w:rsidRPr="00C93956" w:rsidRDefault="00223131" w:rsidP="00223131">
      <w:pPr>
        <w:widowControl w:val="0"/>
      </w:pPr>
      <w:r w:rsidRPr="00C93956">
        <w:t>Электронная  версия правового акта соответствует бумажному носителю.</w:t>
      </w:r>
    </w:p>
    <w:p w:rsidR="004B1071" w:rsidRPr="00C93956" w:rsidRDefault="004B1071" w:rsidP="00223131">
      <w:pPr>
        <w:widowControl w:val="0"/>
        <w:rPr>
          <w:sz w:val="27"/>
          <w:szCs w:val="27"/>
        </w:rPr>
      </w:pPr>
    </w:p>
    <w:p w:rsidR="00223131" w:rsidRPr="00C93956" w:rsidRDefault="00223131" w:rsidP="00223131">
      <w:pPr>
        <w:widowControl w:val="0"/>
        <w:rPr>
          <w:sz w:val="27"/>
          <w:szCs w:val="27"/>
        </w:rPr>
      </w:pPr>
      <w:r w:rsidRPr="00C93956">
        <w:rPr>
          <w:sz w:val="27"/>
          <w:szCs w:val="27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154"/>
        <w:gridCol w:w="2268"/>
        <w:gridCol w:w="2552"/>
        <w:gridCol w:w="1985"/>
      </w:tblGrid>
      <w:tr w:rsidR="00223131" w:rsidRPr="00C93956" w:rsidTr="004B1071">
        <w:trPr>
          <w:trHeight w:val="594"/>
        </w:trPr>
        <w:tc>
          <w:tcPr>
            <w:tcW w:w="4422" w:type="dxa"/>
            <w:gridSpan w:val="2"/>
          </w:tcPr>
          <w:p w:rsidR="00223131" w:rsidRPr="00C93956" w:rsidRDefault="00692BCD" w:rsidP="00064370">
            <w:pPr>
              <w:widowControl w:val="0"/>
              <w:jc w:val="both"/>
              <w:rPr>
                <w:sz w:val="24"/>
              </w:rPr>
            </w:pPr>
            <w:r w:rsidRPr="00C93956">
              <w:rPr>
                <w:sz w:val="24"/>
              </w:rPr>
              <w:t>Заместитель председателя</w:t>
            </w:r>
            <w:r w:rsidR="00223131" w:rsidRPr="00C93956">
              <w:rPr>
                <w:sz w:val="24"/>
              </w:rPr>
              <w:t xml:space="preserve"> Комитета по архитектуре и градостроительству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23131" w:rsidRPr="00C93956" w:rsidRDefault="00223131" w:rsidP="005474EB">
            <w:pPr>
              <w:widowControl w:val="0"/>
              <w:rPr>
                <w:sz w:val="24"/>
              </w:rPr>
            </w:pPr>
          </w:p>
        </w:tc>
        <w:tc>
          <w:tcPr>
            <w:tcW w:w="1985" w:type="dxa"/>
            <w:vAlign w:val="bottom"/>
          </w:tcPr>
          <w:p w:rsidR="00223131" w:rsidRPr="00C93956" w:rsidRDefault="00692BCD" w:rsidP="005474EB">
            <w:pPr>
              <w:widowControl w:val="0"/>
              <w:jc w:val="right"/>
              <w:rPr>
                <w:sz w:val="24"/>
              </w:rPr>
            </w:pPr>
            <w:r w:rsidRPr="00C93956">
              <w:rPr>
                <w:sz w:val="24"/>
              </w:rPr>
              <w:t>М.А. Малинова</w:t>
            </w:r>
          </w:p>
        </w:tc>
      </w:tr>
      <w:tr w:rsidR="00223131" w:rsidRPr="00C93956" w:rsidTr="0054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131" w:rsidRPr="00C93956" w:rsidRDefault="00223131" w:rsidP="004B1071">
            <w:pPr>
              <w:widowControl w:val="0"/>
              <w:tabs>
                <w:tab w:val="left" w:pos="5245"/>
              </w:tabs>
              <w:outlineLvl w:val="0"/>
              <w:rPr>
                <w:sz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  <w:tr w:rsidR="00223131" w:rsidRPr="00C93956" w:rsidTr="005474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  <w:r w:rsidRPr="00C93956">
              <w:rPr>
                <w:sz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23131" w:rsidRPr="00C93956" w:rsidRDefault="00223131" w:rsidP="005474EB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4"/>
              </w:rPr>
            </w:pPr>
          </w:p>
        </w:tc>
      </w:tr>
    </w:tbl>
    <w:p w:rsidR="0041116C" w:rsidRPr="00C93956" w:rsidRDefault="0041116C" w:rsidP="00692BCD">
      <w:pPr>
        <w:widowControl w:val="0"/>
        <w:autoSpaceDE w:val="0"/>
        <w:autoSpaceDN w:val="0"/>
        <w:adjustRightInd w:val="0"/>
        <w:ind w:right="38"/>
        <w:jc w:val="center"/>
        <w:rPr>
          <w:b/>
          <w:sz w:val="24"/>
          <w:szCs w:val="24"/>
        </w:rPr>
      </w:pPr>
    </w:p>
    <w:p w:rsidR="00692BCD" w:rsidRPr="00C93956" w:rsidRDefault="00692BCD" w:rsidP="00692BCD">
      <w:pPr>
        <w:widowControl w:val="0"/>
        <w:autoSpaceDE w:val="0"/>
        <w:autoSpaceDN w:val="0"/>
        <w:adjustRightInd w:val="0"/>
        <w:ind w:right="38"/>
        <w:jc w:val="center"/>
        <w:rPr>
          <w:b/>
          <w:sz w:val="24"/>
          <w:szCs w:val="24"/>
        </w:rPr>
      </w:pPr>
      <w:r w:rsidRPr="00C93956">
        <w:rPr>
          <w:b/>
          <w:sz w:val="24"/>
          <w:szCs w:val="24"/>
        </w:rPr>
        <w:t>Пояснительная записка</w:t>
      </w:r>
    </w:p>
    <w:p w:rsidR="00692BCD" w:rsidRPr="00C93956" w:rsidRDefault="00692BCD" w:rsidP="00692BCD">
      <w:pPr>
        <w:jc w:val="both"/>
        <w:rPr>
          <w:sz w:val="24"/>
          <w:szCs w:val="24"/>
        </w:rPr>
      </w:pPr>
      <w:r w:rsidRPr="00C93956">
        <w:rPr>
          <w:sz w:val="24"/>
          <w:szCs w:val="24"/>
        </w:rPr>
        <w:lastRenderedPageBreak/>
        <w:t xml:space="preserve">к проекту «О внесении </w:t>
      </w:r>
      <w:r w:rsidRPr="00C93956">
        <w:rPr>
          <w:color w:val="000000"/>
          <w:sz w:val="24"/>
          <w:szCs w:val="24"/>
        </w:rPr>
        <w:t xml:space="preserve">изменений в Положение о Комитете по архитектуре и градостроительству администрации муниципального образования «город Саянск», </w:t>
      </w:r>
      <w:r w:rsidRPr="00C93956">
        <w:rPr>
          <w:sz w:val="24"/>
          <w:szCs w:val="24"/>
        </w:rPr>
        <w:t>утверждённое решением Думы городского округа муниципального образования «город Саянск» от 26.02.2015 № 61-67-15-6»</w:t>
      </w:r>
    </w:p>
    <w:p w:rsidR="00692BCD" w:rsidRPr="00C93956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b/>
          <w:i/>
          <w:sz w:val="24"/>
          <w:szCs w:val="24"/>
        </w:rPr>
      </w:pPr>
      <w:r w:rsidRPr="00C93956">
        <w:rPr>
          <w:b/>
          <w:sz w:val="24"/>
          <w:szCs w:val="24"/>
        </w:rPr>
        <w:t>Тип проекта правового акта:</w:t>
      </w:r>
      <w:r w:rsidRPr="00C93956">
        <w:rPr>
          <w:sz w:val="24"/>
          <w:szCs w:val="24"/>
        </w:rPr>
        <w:t xml:space="preserve"> Нормативный правовой акт</w:t>
      </w:r>
    </w:p>
    <w:p w:rsidR="00692BCD" w:rsidRPr="00C93956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sz w:val="24"/>
          <w:szCs w:val="24"/>
        </w:rPr>
      </w:pPr>
      <w:r w:rsidRPr="00C93956">
        <w:rPr>
          <w:b/>
          <w:sz w:val="24"/>
          <w:szCs w:val="24"/>
        </w:rPr>
        <w:t>Субъект правотворческой инициативы:</w:t>
      </w:r>
      <w:r w:rsidRPr="00C93956">
        <w:rPr>
          <w:sz w:val="24"/>
          <w:szCs w:val="24"/>
        </w:rPr>
        <w:t xml:space="preserve"> Мэр городского округа муниципального образования «город Саянск» Боровский О.В.</w:t>
      </w:r>
    </w:p>
    <w:p w:rsidR="00692BCD" w:rsidRPr="00C93956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sz w:val="24"/>
          <w:szCs w:val="24"/>
        </w:rPr>
      </w:pPr>
      <w:r w:rsidRPr="00C93956">
        <w:rPr>
          <w:b/>
          <w:sz w:val="24"/>
          <w:szCs w:val="24"/>
        </w:rPr>
        <w:t>Проект подготовлен:</w:t>
      </w:r>
      <w:r w:rsidRPr="00C93956">
        <w:rPr>
          <w:sz w:val="24"/>
          <w:szCs w:val="24"/>
        </w:rPr>
        <w:t xml:space="preserve"> Заместителем председателя Комитета по архитектуре и градостроительству администрации муниципального образования «город Саянск» Малиновой М.А.</w:t>
      </w:r>
    </w:p>
    <w:p w:rsidR="00692BCD" w:rsidRPr="00C93956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sz w:val="24"/>
          <w:szCs w:val="24"/>
        </w:rPr>
      </w:pPr>
      <w:r w:rsidRPr="00C93956">
        <w:rPr>
          <w:b/>
          <w:sz w:val="24"/>
          <w:szCs w:val="24"/>
        </w:rPr>
        <w:t>Правовое обоснование принятия проекта правового акта:</w:t>
      </w:r>
      <w:r w:rsidRPr="00C93956">
        <w:rPr>
          <w:sz w:val="24"/>
          <w:szCs w:val="24"/>
        </w:rPr>
        <w:t xml:space="preserve">  Федеральный закон от 06.10.2003 № 131-ФЗ «Об общих принципах организации местного самоуправления в Российской Федерации».</w:t>
      </w:r>
    </w:p>
    <w:p w:rsidR="00692BCD" w:rsidRPr="00C93956" w:rsidRDefault="00692BCD" w:rsidP="00692BCD">
      <w:pPr>
        <w:widowControl w:val="0"/>
        <w:autoSpaceDE w:val="0"/>
        <w:autoSpaceDN w:val="0"/>
        <w:adjustRightInd w:val="0"/>
        <w:ind w:right="38" w:firstLine="708"/>
        <w:jc w:val="both"/>
        <w:rPr>
          <w:b/>
          <w:i/>
          <w:sz w:val="24"/>
          <w:szCs w:val="24"/>
        </w:rPr>
      </w:pPr>
      <w:r w:rsidRPr="00C93956">
        <w:rPr>
          <w:b/>
          <w:sz w:val="24"/>
          <w:szCs w:val="24"/>
        </w:rPr>
        <w:t>Состояние законодательства в сфере правового регулирования, к которой относится проект правового акта:</w:t>
      </w:r>
      <w:r w:rsidRPr="00C93956">
        <w:rPr>
          <w:sz w:val="24"/>
          <w:szCs w:val="24"/>
        </w:rPr>
        <w:t xml:space="preserve"> законодательство об органах местного самоуправления</w:t>
      </w:r>
    </w:p>
    <w:p w:rsidR="00692BCD" w:rsidRPr="00C93956" w:rsidRDefault="00692BCD" w:rsidP="00692BCD">
      <w:pPr>
        <w:widowControl w:val="0"/>
        <w:autoSpaceDE w:val="0"/>
        <w:autoSpaceDN w:val="0"/>
        <w:adjustRightInd w:val="0"/>
        <w:spacing w:line="240" w:lineRule="atLeast"/>
        <w:ind w:right="40" w:firstLine="708"/>
        <w:jc w:val="both"/>
        <w:rPr>
          <w:sz w:val="24"/>
          <w:szCs w:val="24"/>
        </w:rPr>
      </w:pPr>
      <w:r w:rsidRPr="00C93956">
        <w:rPr>
          <w:b/>
          <w:sz w:val="24"/>
          <w:szCs w:val="24"/>
        </w:rPr>
        <w:t>Социально-экономическое обоснование необходимости принятия муниципального правового акта, его цели:</w:t>
      </w:r>
      <w:r w:rsidRPr="00C93956">
        <w:rPr>
          <w:sz w:val="24"/>
          <w:szCs w:val="24"/>
        </w:rPr>
        <w:t xml:space="preserve">  Внесение изменений в Положение обусловлено наделением Комитета функциями заказчика (застройщика) по капитальному ремонту, ремонту, обустройству объектов муниципальной собственности и передачей от Комитета по архитектуре и градостроительству администрации  муниципального образования «город Саянск» в Комитет по управлению имуществом администрации муниципального образования «город Саянск» полномочий в сфере  земельных отношений.</w:t>
      </w:r>
    </w:p>
    <w:p w:rsidR="00692BCD" w:rsidRPr="00C93956" w:rsidRDefault="00692BCD" w:rsidP="00692BCD">
      <w:pPr>
        <w:widowControl w:val="0"/>
        <w:autoSpaceDE w:val="0"/>
        <w:autoSpaceDN w:val="0"/>
        <w:adjustRightInd w:val="0"/>
        <w:spacing w:line="240" w:lineRule="atLeast"/>
        <w:ind w:right="40" w:firstLine="708"/>
        <w:jc w:val="both"/>
        <w:rPr>
          <w:sz w:val="24"/>
          <w:szCs w:val="24"/>
        </w:rPr>
      </w:pPr>
      <w:r w:rsidRPr="00C93956">
        <w:rPr>
          <w:b/>
          <w:sz w:val="24"/>
          <w:szCs w:val="24"/>
        </w:rPr>
        <w:t>Место будущего акта в системе действующих муниципальных правовых актов:</w:t>
      </w:r>
      <w:r w:rsidRPr="00C93956">
        <w:rPr>
          <w:sz w:val="24"/>
          <w:szCs w:val="24"/>
        </w:rPr>
        <w:t xml:space="preserve"> нормативные правовые акты муниципального образования «город Саянск».</w:t>
      </w:r>
    </w:p>
    <w:p w:rsidR="00692BCD" w:rsidRPr="00C93956" w:rsidRDefault="00692BCD" w:rsidP="00692BC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C93956">
        <w:rPr>
          <w:b/>
          <w:sz w:val="24"/>
          <w:szCs w:val="24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</w:t>
      </w:r>
      <w:r w:rsidRPr="00C93956">
        <w:rPr>
          <w:sz w:val="24"/>
          <w:szCs w:val="24"/>
        </w:rPr>
        <w:t>:  требуется внесение изменений в муниципальные программы «Строительство и капитальный ремонт объектов систем водоснабжения и водоотведения муниципального образования «город Саянск» на 2020-2025 годы»; «</w:t>
      </w:r>
      <w:r w:rsidRPr="00C93956">
        <w:rPr>
          <w:color w:val="000000"/>
          <w:spacing w:val="-2"/>
          <w:sz w:val="24"/>
          <w:szCs w:val="24"/>
        </w:rPr>
        <w:t>Развитие архитектуры и градостроительства муниципального образования «город Саянск» на 2020 – 2025 годы</w:t>
      </w:r>
      <w:r w:rsidRPr="00C93956">
        <w:rPr>
          <w:sz w:val="24"/>
          <w:szCs w:val="24"/>
        </w:rPr>
        <w:t>»;</w:t>
      </w:r>
      <w:proofErr w:type="gramEnd"/>
      <w:r w:rsidRPr="00C93956">
        <w:rPr>
          <w:sz w:val="24"/>
          <w:szCs w:val="24"/>
        </w:rPr>
        <w:t xml:space="preserve">  «Охрана окружающей среды территории муниципального образования «город Саянск» на 2020-2025 </w:t>
      </w:r>
      <w:proofErr w:type="spellStart"/>
      <w:proofErr w:type="gramStart"/>
      <w:r w:rsidRPr="00C93956">
        <w:rPr>
          <w:sz w:val="24"/>
          <w:szCs w:val="24"/>
        </w:rPr>
        <w:t>гг</w:t>
      </w:r>
      <w:proofErr w:type="spellEnd"/>
      <w:proofErr w:type="gramEnd"/>
      <w:r w:rsidRPr="00C93956">
        <w:rPr>
          <w:sz w:val="24"/>
          <w:szCs w:val="24"/>
        </w:rPr>
        <w:t>»; «Развитие, содержание дорожного хозяйства и благоустройство муниципального образования «город Саянск» на 2020-2025 годы».</w:t>
      </w:r>
    </w:p>
    <w:p w:rsidR="00692BCD" w:rsidRPr="00C93956" w:rsidRDefault="00692BCD" w:rsidP="00692BCD">
      <w:pPr>
        <w:autoSpaceDE w:val="0"/>
        <w:autoSpaceDN w:val="0"/>
        <w:adjustRightInd w:val="0"/>
        <w:ind w:firstLine="539"/>
        <w:jc w:val="both"/>
        <w:rPr>
          <w:sz w:val="24"/>
          <w:szCs w:val="24"/>
          <w:u w:val="single"/>
        </w:rPr>
      </w:pPr>
      <w:r w:rsidRPr="00C93956">
        <w:rPr>
          <w:sz w:val="24"/>
          <w:szCs w:val="24"/>
        </w:rPr>
        <w:tab/>
      </w:r>
      <w:r w:rsidRPr="00C93956">
        <w:rPr>
          <w:b/>
          <w:sz w:val="24"/>
          <w:szCs w:val="24"/>
        </w:rPr>
        <w:t>Сведения о наличии необходимости увеличения расходов местного бюджета:</w:t>
      </w:r>
      <w:r w:rsidRPr="00C93956">
        <w:rPr>
          <w:sz w:val="24"/>
          <w:szCs w:val="24"/>
        </w:rPr>
        <w:t xml:space="preserve"> принятие данного решения  требует дополнительных расходов из местного бюджета.</w:t>
      </w:r>
    </w:p>
    <w:p w:rsidR="00692BCD" w:rsidRPr="00C93956" w:rsidRDefault="00692BCD" w:rsidP="00692BC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C93956">
        <w:rPr>
          <w:b/>
          <w:sz w:val="24"/>
          <w:szCs w:val="24"/>
        </w:rPr>
        <w:t xml:space="preserve">Перечень органов и организаций, с которыми проект правового акта согласован, краткое изложение содержания разногласий и мотивированное мнение о них: </w:t>
      </w:r>
      <w:r w:rsidRPr="00C93956">
        <w:rPr>
          <w:sz w:val="24"/>
          <w:szCs w:val="24"/>
        </w:rPr>
        <w:t xml:space="preserve">Проект постановления размещен на официальном сайте Думы  </w:t>
      </w:r>
      <w:r w:rsidR="00F113BF" w:rsidRPr="00C93956">
        <w:rPr>
          <w:sz w:val="24"/>
          <w:szCs w:val="24"/>
        </w:rPr>
        <w:t>14.09.2023</w:t>
      </w:r>
      <w:r w:rsidRPr="00C93956">
        <w:rPr>
          <w:sz w:val="24"/>
          <w:szCs w:val="24"/>
        </w:rPr>
        <w:t>, срок окончания независимой экспертизы –</w:t>
      </w:r>
      <w:r w:rsidR="00F113BF" w:rsidRPr="00C93956">
        <w:rPr>
          <w:sz w:val="24"/>
          <w:szCs w:val="24"/>
        </w:rPr>
        <w:t xml:space="preserve"> 21.09.2023</w:t>
      </w:r>
      <w:r w:rsidRPr="00C93956">
        <w:rPr>
          <w:sz w:val="24"/>
          <w:szCs w:val="24"/>
        </w:rPr>
        <w:t xml:space="preserve">. Проект решения передан для правовой экспертизы в Прокуратуру </w:t>
      </w:r>
      <w:proofErr w:type="gramStart"/>
      <w:r w:rsidRPr="00C93956">
        <w:rPr>
          <w:sz w:val="24"/>
          <w:szCs w:val="24"/>
        </w:rPr>
        <w:t>г</w:t>
      </w:r>
      <w:proofErr w:type="gramEnd"/>
      <w:r w:rsidRPr="00C93956">
        <w:rPr>
          <w:sz w:val="24"/>
          <w:szCs w:val="24"/>
        </w:rPr>
        <w:t xml:space="preserve">. Саянска </w:t>
      </w:r>
      <w:r w:rsidR="00F113BF" w:rsidRPr="00C93956">
        <w:rPr>
          <w:sz w:val="24"/>
          <w:szCs w:val="24"/>
        </w:rPr>
        <w:t>18.09.2023</w:t>
      </w:r>
      <w:r w:rsidRPr="00C93956">
        <w:rPr>
          <w:sz w:val="24"/>
          <w:szCs w:val="24"/>
        </w:rPr>
        <w:t>.</w:t>
      </w:r>
    </w:p>
    <w:p w:rsidR="00692BCD" w:rsidRPr="00C93956" w:rsidRDefault="00692BCD" w:rsidP="00692BC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050"/>
        <w:gridCol w:w="2388"/>
        <w:gridCol w:w="3093"/>
        <w:gridCol w:w="1879"/>
      </w:tblGrid>
      <w:tr w:rsidR="00692BCD" w:rsidRPr="00C93956" w:rsidTr="00F113BF">
        <w:trPr>
          <w:trHeight w:val="536"/>
        </w:trPr>
        <w:tc>
          <w:tcPr>
            <w:tcW w:w="4564" w:type="dxa"/>
            <w:gridSpan w:val="2"/>
            <w:hideMark/>
          </w:tcPr>
          <w:p w:rsidR="00692BCD" w:rsidRPr="00C93956" w:rsidRDefault="00692BCD" w:rsidP="00AF4EF1">
            <w:pPr>
              <w:jc w:val="both"/>
              <w:rPr>
                <w:sz w:val="24"/>
                <w:szCs w:val="24"/>
              </w:rPr>
            </w:pPr>
            <w:r w:rsidRPr="00C93956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BCD" w:rsidRPr="00C93956" w:rsidRDefault="00692BCD" w:rsidP="00AF4EF1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vAlign w:val="bottom"/>
            <w:hideMark/>
          </w:tcPr>
          <w:p w:rsidR="00692BCD" w:rsidRPr="00C93956" w:rsidRDefault="00692BCD" w:rsidP="00AF4EF1">
            <w:pPr>
              <w:jc w:val="right"/>
              <w:rPr>
                <w:sz w:val="24"/>
                <w:szCs w:val="24"/>
              </w:rPr>
            </w:pPr>
            <w:r w:rsidRPr="00C93956">
              <w:rPr>
                <w:sz w:val="24"/>
                <w:szCs w:val="24"/>
              </w:rPr>
              <w:t>М.А. Малинова</w:t>
            </w:r>
          </w:p>
        </w:tc>
      </w:tr>
      <w:tr w:rsidR="00692BCD" w:rsidRPr="00C93956" w:rsidTr="00AF4EF1">
        <w:trPr>
          <w:trHeight w:val="20"/>
        </w:trPr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BCD" w:rsidRPr="00C93956" w:rsidRDefault="00692BCD" w:rsidP="00AF4EF1">
            <w:pPr>
              <w:tabs>
                <w:tab w:val="left" w:pos="5245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604" w:type="dxa"/>
            <w:gridSpan w:val="3"/>
            <w:vMerge w:val="restart"/>
          </w:tcPr>
          <w:p w:rsidR="00692BCD" w:rsidRPr="00C93956" w:rsidRDefault="00692BCD" w:rsidP="00AF4EF1">
            <w:pPr>
              <w:tabs>
                <w:tab w:val="left" w:pos="5245"/>
              </w:tabs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92BCD" w:rsidRPr="00F90522" w:rsidTr="00AF4EF1">
        <w:trPr>
          <w:trHeight w:val="20"/>
        </w:trPr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BCD" w:rsidRPr="00F90522" w:rsidRDefault="00692BCD" w:rsidP="00AF4EF1">
            <w:pPr>
              <w:tabs>
                <w:tab w:val="left" w:pos="5245"/>
              </w:tabs>
              <w:jc w:val="center"/>
              <w:outlineLvl w:val="0"/>
              <w:rPr>
                <w:sz w:val="24"/>
                <w:szCs w:val="24"/>
              </w:rPr>
            </w:pPr>
            <w:r w:rsidRPr="00C93956">
              <w:rPr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BCD" w:rsidRPr="00F90522" w:rsidRDefault="00692BCD" w:rsidP="00AF4EF1">
            <w:pPr>
              <w:rPr>
                <w:sz w:val="24"/>
                <w:szCs w:val="24"/>
              </w:rPr>
            </w:pPr>
          </w:p>
        </w:tc>
      </w:tr>
    </w:tbl>
    <w:p w:rsidR="00223131" w:rsidRPr="00BF6E4E" w:rsidRDefault="00223131" w:rsidP="00F113BF">
      <w:pPr>
        <w:rPr>
          <w:b/>
          <w:sz w:val="27"/>
          <w:szCs w:val="27"/>
        </w:rPr>
      </w:pPr>
    </w:p>
    <w:sectPr w:rsidR="00223131" w:rsidRPr="00BF6E4E" w:rsidSect="00025C94">
      <w:pgSz w:w="11906" w:h="16838"/>
      <w:pgMar w:top="96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285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E282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552BC9"/>
    <w:multiLevelType w:val="multilevel"/>
    <w:tmpl w:val="2CCA9F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0145DB2"/>
    <w:multiLevelType w:val="multilevel"/>
    <w:tmpl w:val="6DC6B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5C04489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510D0"/>
    <w:rsid w:val="000003E8"/>
    <w:rsid w:val="00000541"/>
    <w:rsid w:val="00000CD0"/>
    <w:rsid w:val="00001325"/>
    <w:rsid w:val="0000250F"/>
    <w:rsid w:val="00003F1A"/>
    <w:rsid w:val="00005015"/>
    <w:rsid w:val="00005A4D"/>
    <w:rsid w:val="00012244"/>
    <w:rsid w:val="000124F7"/>
    <w:rsid w:val="0001275E"/>
    <w:rsid w:val="00013EF5"/>
    <w:rsid w:val="00020BB2"/>
    <w:rsid w:val="00023007"/>
    <w:rsid w:val="00025C94"/>
    <w:rsid w:val="00027C0A"/>
    <w:rsid w:val="00027CCD"/>
    <w:rsid w:val="00027E31"/>
    <w:rsid w:val="00031133"/>
    <w:rsid w:val="000319A4"/>
    <w:rsid w:val="00031D3A"/>
    <w:rsid w:val="00032D94"/>
    <w:rsid w:val="00034AC0"/>
    <w:rsid w:val="00036204"/>
    <w:rsid w:val="00046243"/>
    <w:rsid w:val="00047F0F"/>
    <w:rsid w:val="0005017C"/>
    <w:rsid w:val="00051CE2"/>
    <w:rsid w:val="00054977"/>
    <w:rsid w:val="00057AB8"/>
    <w:rsid w:val="00060D55"/>
    <w:rsid w:val="000622BA"/>
    <w:rsid w:val="00064370"/>
    <w:rsid w:val="00064477"/>
    <w:rsid w:val="00064730"/>
    <w:rsid w:val="00066418"/>
    <w:rsid w:val="00067C01"/>
    <w:rsid w:val="000700D3"/>
    <w:rsid w:val="00071431"/>
    <w:rsid w:val="00080DDE"/>
    <w:rsid w:val="00081C46"/>
    <w:rsid w:val="00081E58"/>
    <w:rsid w:val="000830CB"/>
    <w:rsid w:val="00086426"/>
    <w:rsid w:val="000867B5"/>
    <w:rsid w:val="000874FF"/>
    <w:rsid w:val="00093920"/>
    <w:rsid w:val="000A0A73"/>
    <w:rsid w:val="000A5E3D"/>
    <w:rsid w:val="000B2B15"/>
    <w:rsid w:val="000B3AF8"/>
    <w:rsid w:val="000C5EC5"/>
    <w:rsid w:val="000D2354"/>
    <w:rsid w:val="000D3AFB"/>
    <w:rsid w:val="000D50DA"/>
    <w:rsid w:val="000D5759"/>
    <w:rsid w:val="000D67A6"/>
    <w:rsid w:val="000E00A9"/>
    <w:rsid w:val="000E2BD1"/>
    <w:rsid w:val="000E2F3E"/>
    <w:rsid w:val="000E53F9"/>
    <w:rsid w:val="000E75D3"/>
    <w:rsid w:val="000F7BBD"/>
    <w:rsid w:val="00101FEC"/>
    <w:rsid w:val="00104AC4"/>
    <w:rsid w:val="00114CA4"/>
    <w:rsid w:val="00115072"/>
    <w:rsid w:val="00115858"/>
    <w:rsid w:val="00121F14"/>
    <w:rsid w:val="00123703"/>
    <w:rsid w:val="00123FB2"/>
    <w:rsid w:val="001258EA"/>
    <w:rsid w:val="00141BFA"/>
    <w:rsid w:val="001432AB"/>
    <w:rsid w:val="00144D19"/>
    <w:rsid w:val="00151561"/>
    <w:rsid w:val="00154D15"/>
    <w:rsid w:val="00155694"/>
    <w:rsid w:val="001562AD"/>
    <w:rsid w:val="00161143"/>
    <w:rsid w:val="00163077"/>
    <w:rsid w:val="0016465D"/>
    <w:rsid w:val="0016480B"/>
    <w:rsid w:val="00166741"/>
    <w:rsid w:val="001704B9"/>
    <w:rsid w:val="00171084"/>
    <w:rsid w:val="00175875"/>
    <w:rsid w:val="001814B1"/>
    <w:rsid w:val="00191FBC"/>
    <w:rsid w:val="00192735"/>
    <w:rsid w:val="001946C9"/>
    <w:rsid w:val="00194AEA"/>
    <w:rsid w:val="001A190A"/>
    <w:rsid w:val="001A4599"/>
    <w:rsid w:val="001B3B77"/>
    <w:rsid w:val="001B5DEA"/>
    <w:rsid w:val="001C0261"/>
    <w:rsid w:val="001C0EB8"/>
    <w:rsid w:val="001C4CF9"/>
    <w:rsid w:val="001C51E1"/>
    <w:rsid w:val="001D2736"/>
    <w:rsid w:val="001D34A1"/>
    <w:rsid w:val="001E33AD"/>
    <w:rsid w:val="001E4ED6"/>
    <w:rsid w:val="001E6059"/>
    <w:rsid w:val="001E6096"/>
    <w:rsid w:val="001E6BB4"/>
    <w:rsid w:val="001E721D"/>
    <w:rsid w:val="001F2EE1"/>
    <w:rsid w:val="00200DCE"/>
    <w:rsid w:val="0020138F"/>
    <w:rsid w:val="002016BB"/>
    <w:rsid w:val="002128BB"/>
    <w:rsid w:val="0022013C"/>
    <w:rsid w:val="00220939"/>
    <w:rsid w:val="002214FA"/>
    <w:rsid w:val="00222B2A"/>
    <w:rsid w:val="00223131"/>
    <w:rsid w:val="00223176"/>
    <w:rsid w:val="002242D9"/>
    <w:rsid w:val="00235C04"/>
    <w:rsid w:val="00235DAB"/>
    <w:rsid w:val="0023678A"/>
    <w:rsid w:val="00241952"/>
    <w:rsid w:val="002433CD"/>
    <w:rsid w:val="00243B74"/>
    <w:rsid w:val="002455DF"/>
    <w:rsid w:val="0025460F"/>
    <w:rsid w:val="00257B80"/>
    <w:rsid w:val="00257DE7"/>
    <w:rsid w:val="00261AC6"/>
    <w:rsid w:val="002651BE"/>
    <w:rsid w:val="00265A01"/>
    <w:rsid w:val="002677E5"/>
    <w:rsid w:val="00267CF0"/>
    <w:rsid w:val="00273880"/>
    <w:rsid w:val="002762BD"/>
    <w:rsid w:val="0028068F"/>
    <w:rsid w:val="00280DF9"/>
    <w:rsid w:val="00281E74"/>
    <w:rsid w:val="00292C15"/>
    <w:rsid w:val="002A3D70"/>
    <w:rsid w:val="002B3DB6"/>
    <w:rsid w:val="002B44D1"/>
    <w:rsid w:val="002B47C7"/>
    <w:rsid w:val="002B6C14"/>
    <w:rsid w:val="002B7033"/>
    <w:rsid w:val="002C4946"/>
    <w:rsid w:val="002C4D91"/>
    <w:rsid w:val="002D02CE"/>
    <w:rsid w:val="002D0769"/>
    <w:rsid w:val="002D3CA6"/>
    <w:rsid w:val="002D3E34"/>
    <w:rsid w:val="002D4ED0"/>
    <w:rsid w:val="002D5D52"/>
    <w:rsid w:val="002E3249"/>
    <w:rsid w:val="002E5D54"/>
    <w:rsid w:val="002E6978"/>
    <w:rsid w:val="002F1D90"/>
    <w:rsid w:val="002F1FCA"/>
    <w:rsid w:val="002F3C1A"/>
    <w:rsid w:val="002F5C57"/>
    <w:rsid w:val="003005D7"/>
    <w:rsid w:val="0030104F"/>
    <w:rsid w:val="00301C6C"/>
    <w:rsid w:val="00301F18"/>
    <w:rsid w:val="00303F3D"/>
    <w:rsid w:val="00304E05"/>
    <w:rsid w:val="00310791"/>
    <w:rsid w:val="0031284F"/>
    <w:rsid w:val="00312E08"/>
    <w:rsid w:val="00314F0C"/>
    <w:rsid w:val="00321762"/>
    <w:rsid w:val="003252A6"/>
    <w:rsid w:val="00333CA6"/>
    <w:rsid w:val="00333E93"/>
    <w:rsid w:val="00334B3A"/>
    <w:rsid w:val="00334D89"/>
    <w:rsid w:val="00335173"/>
    <w:rsid w:val="00346A99"/>
    <w:rsid w:val="003541F7"/>
    <w:rsid w:val="003543C5"/>
    <w:rsid w:val="0035497C"/>
    <w:rsid w:val="00367E38"/>
    <w:rsid w:val="00375B33"/>
    <w:rsid w:val="00382C44"/>
    <w:rsid w:val="0038516D"/>
    <w:rsid w:val="00385953"/>
    <w:rsid w:val="00385CA8"/>
    <w:rsid w:val="0038617C"/>
    <w:rsid w:val="00391558"/>
    <w:rsid w:val="00397772"/>
    <w:rsid w:val="003A14C6"/>
    <w:rsid w:val="003A1A4F"/>
    <w:rsid w:val="003A4252"/>
    <w:rsid w:val="003B0ACA"/>
    <w:rsid w:val="003B1CB6"/>
    <w:rsid w:val="003B1D44"/>
    <w:rsid w:val="003C1C2D"/>
    <w:rsid w:val="003C3556"/>
    <w:rsid w:val="003C4CC8"/>
    <w:rsid w:val="003C56C3"/>
    <w:rsid w:val="003C5F97"/>
    <w:rsid w:val="003C693E"/>
    <w:rsid w:val="003E5362"/>
    <w:rsid w:val="003F255B"/>
    <w:rsid w:val="003F3694"/>
    <w:rsid w:val="003F636B"/>
    <w:rsid w:val="003F6CF7"/>
    <w:rsid w:val="003F7269"/>
    <w:rsid w:val="004000D8"/>
    <w:rsid w:val="0040194C"/>
    <w:rsid w:val="004108A4"/>
    <w:rsid w:val="0041116C"/>
    <w:rsid w:val="00415C86"/>
    <w:rsid w:val="00416195"/>
    <w:rsid w:val="00424C34"/>
    <w:rsid w:val="004343EE"/>
    <w:rsid w:val="0043508D"/>
    <w:rsid w:val="00441D07"/>
    <w:rsid w:val="00441F49"/>
    <w:rsid w:val="00443420"/>
    <w:rsid w:val="00445D19"/>
    <w:rsid w:val="00446917"/>
    <w:rsid w:val="00451456"/>
    <w:rsid w:val="00453C33"/>
    <w:rsid w:val="00455CCA"/>
    <w:rsid w:val="00457637"/>
    <w:rsid w:val="00467092"/>
    <w:rsid w:val="00470EEF"/>
    <w:rsid w:val="00476B7E"/>
    <w:rsid w:val="00480231"/>
    <w:rsid w:val="0048055D"/>
    <w:rsid w:val="004835F2"/>
    <w:rsid w:val="00484153"/>
    <w:rsid w:val="00484DF6"/>
    <w:rsid w:val="00495294"/>
    <w:rsid w:val="004A2A88"/>
    <w:rsid w:val="004B1071"/>
    <w:rsid w:val="004B1394"/>
    <w:rsid w:val="004B2988"/>
    <w:rsid w:val="004C12B0"/>
    <w:rsid w:val="004C1B09"/>
    <w:rsid w:val="004C1C67"/>
    <w:rsid w:val="004C3B4F"/>
    <w:rsid w:val="004C5428"/>
    <w:rsid w:val="004D164F"/>
    <w:rsid w:val="004D3535"/>
    <w:rsid w:val="004D4691"/>
    <w:rsid w:val="004E57D9"/>
    <w:rsid w:val="004F2453"/>
    <w:rsid w:val="005015D4"/>
    <w:rsid w:val="005032D5"/>
    <w:rsid w:val="005034BA"/>
    <w:rsid w:val="005038A2"/>
    <w:rsid w:val="00504E6C"/>
    <w:rsid w:val="00507928"/>
    <w:rsid w:val="00510522"/>
    <w:rsid w:val="00510A2F"/>
    <w:rsid w:val="00511348"/>
    <w:rsid w:val="00512FD8"/>
    <w:rsid w:val="00517973"/>
    <w:rsid w:val="0052029D"/>
    <w:rsid w:val="00520627"/>
    <w:rsid w:val="0052169D"/>
    <w:rsid w:val="00522FB7"/>
    <w:rsid w:val="00523D31"/>
    <w:rsid w:val="0052555D"/>
    <w:rsid w:val="00531CEE"/>
    <w:rsid w:val="00534CE2"/>
    <w:rsid w:val="00536149"/>
    <w:rsid w:val="00542ED1"/>
    <w:rsid w:val="00543A9F"/>
    <w:rsid w:val="00543D9D"/>
    <w:rsid w:val="00547B9B"/>
    <w:rsid w:val="00550A97"/>
    <w:rsid w:val="0055100D"/>
    <w:rsid w:val="00555CA9"/>
    <w:rsid w:val="00555E51"/>
    <w:rsid w:val="00562DC0"/>
    <w:rsid w:val="005632FD"/>
    <w:rsid w:val="00565A61"/>
    <w:rsid w:val="00566586"/>
    <w:rsid w:val="00566CF0"/>
    <w:rsid w:val="005710BA"/>
    <w:rsid w:val="00573E05"/>
    <w:rsid w:val="005813FC"/>
    <w:rsid w:val="00585A64"/>
    <w:rsid w:val="00595465"/>
    <w:rsid w:val="00597624"/>
    <w:rsid w:val="00597722"/>
    <w:rsid w:val="005A2858"/>
    <w:rsid w:val="005A7CB5"/>
    <w:rsid w:val="005B236A"/>
    <w:rsid w:val="005B66E2"/>
    <w:rsid w:val="005C424E"/>
    <w:rsid w:val="005C78E9"/>
    <w:rsid w:val="005D02FD"/>
    <w:rsid w:val="005D0B64"/>
    <w:rsid w:val="005D4B4D"/>
    <w:rsid w:val="005E07F9"/>
    <w:rsid w:val="005E0F31"/>
    <w:rsid w:val="005E13E3"/>
    <w:rsid w:val="005E2F98"/>
    <w:rsid w:val="005E3E9B"/>
    <w:rsid w:val="005E5413"/>
    <w:rsid w:val="005F202D"/>
    <w:rsid w:val="005F4589"/>
    <w:rsid w:val="005F4871"/>
    <w:rsid w:val="0060001B"/>
    <w:rsid w:val="00601ACB"/>
    <w:rsid w:val="00603967"/>
    <w:rsid w:val="0060409C"/>
    <w:rsid w:val="0061018A"/>
    <w:rsid w:val="00621FD2"/>
    <w:rsid w:val="00623981"/>
    <w:rsid w:val="00627813"/>
    <w:rsid w:val="006305D0"/>
    <w:rsid w:val="00633566"/>
    <w:rsid w:val="00635A2D"/>
    <w:rsid w:val="00650F19"/>
    <w:rsid w:val="00651F78"/>
    <w:rsid w:val="0065365D"/>
    <w:rsid w:val="006556DB"/>
    <w:rsid w:val="00656577"/>
    <w:rsid w:val="00661F26"/>
    <w:rsid w:val="00664528"/>
    <w:rsid w:val="006657FB"/>
    <w:rsid w:val="00675016"/>
    <w:rsid w:val="00676343"/>
    <w:rsid w:val="00681787"/>
    <w:rsid w:val="00682262"/>
    <w:rsid w:val="00692BCD"/>
    <w:rsid w:val="00692DF3"/>
    <w:rsid w:val="006939E7"/>
    <w:rsid w:val="00694656"/>
    <w:rsid w:val="00695328"/>
    <w:rsid w:val="00696220"/>
    <w:rsid w:val="006972DA"/>
    <w:rsid w:val="006A0B82"/>
    <w:rsid w:val="006A0D37"/>
    <w:rsid w:val="006A2141"/>
    <w:rsid w:val="006A62C8"/>
    <w:rsid w:val="006A75BF"/>
    <w:rsid w:val="006B4366"/>
    <w:rsid w:val="006B55FD"/>
    <w:rsid w:val="006B791B"/>
    <w:rsid w:val="006C72C9"/>
    <w:rsid w:val="006D021C"/>
    <w:rsid w:val="006D19CA"/>
    <w:rsid w:val="006D3A90"/>
    <w:rsid w:val="006D3E60"/>
    <w:rsid w:val="006D75AD"/>
    <w:rsid w:val="006E0D5F"/>
    <w:rsid w:val="006E706B"/>
    <w:rsid w:val="006E7861"/>
    <w:rsid w:val="006F09AF"/>
    <w:rsid w:val="006F0EBC"/>
    <w:rsid w:val="006F329D"/>
    <w:rsid w:val="006F528E"/>
    <w:rsid w:val="006F54F9"/>
    <w:rsid w:val="006F6629"/>
    <w:rsid w:val="006F6854"/>
    <w:rsid w:val="00702139"/>
    <w:rsid w:val="007066B7"/>
    <w:rsid w:val="007077DC"/>
    <w:rsid w:val="007101DC"/>
    <w:rsid w:val="00711A48"/>
    <w:rsid w:val="0071674A"/>
    <w:rsid w:val="00716E89"/>
    <w:rsid w:val="00724180"/>
    <w:rsid w:val="007249C2"/>
    <w:rsid w:val="007269DB"/>
    <w:rsid w:val="0073062A"/>
    <w:rsid w:val="007320C7"/>
    <w:rsid w:val="00737356"/>
    <w:rsid w:val="0074209F"/>
    <w:rsid w:val="00743A3F"/>
    <w:rsid w:val="007449BD"/>
    <w:rsid w:val="00746082"/>
    <w:rsid w:val="007468DC"/>
    <w:rsid w:val="00747B42"/>
    <w:rsid w:val="0075112C"/>
    <w:rsid w:val="00762AD7"/>
    <w:rsid w:val="00767037"/>
    <w:rsid w:val="007764FF"/>
    <w:rsid w:val="00776806"/>
    <w:rsid w:val="007819C7"/>
    <w:rsid w:val="00784286"/>
    <w:rsid w:val="007872A0"/>
    <w:rsid w:val="00787A95"/>
    <w:rsid w:val="00787E40"/>
    <w:rsid w:val="007967A3"/>
    <w:rsid w:val="007A0A83"/>
    <w:rsid w:val="007A0BDB"/>
    <w:rsid w:val="007A266E"/>
    <w:rsid w:val="007A5FF8"/>
    <w:rsid w:val="007B0A1A"/>
    <w:rsid w:val="007B4C43"/>
    <w:rsid w:val="007B795F"/>
    <w:rsid w:val="007C0E81"/>
    <w:rsid w:val="007C46CC"/>
    <w:rsid w:val="007C67E3"/>
    <w:rsid w:val="007C7C1C"/>
    <w:rsid w:val="007D4C92"/>
    <w:rsid w:val="007D5645"/>
    <w:rsid w:val="007E4B21"/>
    <w:rsid w:val="007E5888"/>
    <w:rsid w:val="007F6DB8"/>
    <w:rsid w:val="00800718"/>
    <w:rsid w:val="008014F8"/>
    <w:rsid w:val="00801A63"/>
    <w:rsid w:val="00806550"/>
    <w:rsid w:val="008067C0"/>
    <w:rsid w:val="008111DD"/>
    <w:rsid w:val="008132F9"/>
    <w:rsid w:val="00814829"/>
    <w:rsid w:val="0081761B"/>
    <w:rsid w:val="00822F53"/>
    <w:rsid w:val="00830608"/>
    <w:rsid w:val="008309E5"/>
    <w:rsid w:val="0083720F"/>
    <w:rsid w:val="00837AD2"/>
    <w:rsid w:val="00841B83"/>
    <w:rsid w:val="00844AD3"/>
    <w:rsid w:val="00850C78"/>
    <w:rsid w:val="008550B8"/>
    <w:rsid w:val="008575A9"/>
    <w:rsid w:val="00866C92"/>
    <w:rsid w:val="00867E5C"/>
    <w:rsid w:val="00872F3E"/>
    <w:rsid w:val="0087621F"/>
    <w:rsid w:val="0088420B"/>
    <w:rsid w:val="0089524B"/>
    <w:rsid w:val="008A225F"/>
    <w:rsid w:val="008A2499"/>
    <w:rsid w:val="008A507E"/>
    <w:rsid w:val="008A6CB2"/>
    <w:rsid w:val="008B024C"/>
    <w:rsid w:val="008B155F"/>
    <w:rsid w:val="008B52F5"/>
    <w:rsid w:val="008B5C59"/>
    <w:rsid w:val="008C2B2C"/>
    <w:rsid w:val="008D3E56"/>
    <w:rsid w:val="008D7D14"/>
    <w:rsid w:val="008E2A6F"/>
    <w:rsid w:val="008E7FEB"/>
    <w:rsid w:val="008F3B1C"/>
    <w:rsid w:val="009012CE"/>
    <w:rsid w:val="00903548"/>
    <w:rsid w:val="009039C0"/>
    <w:rsid w:val="00910612"/>
    <w:rsid w:val="00912E5D"/>
    <w:rsid w:val="00913C8A"/>
    <w:rsid w:val="009238B9"/>
    <w:rsid w:val="00923A71"/>
    <w:rsid w:val="00923C0E"/>
    <w:rsid w:val="00924C24"/>
    <w:rsid w:val="00927226"/>
    <w:rsid w:val="00932B13"/>
    <w:rsid w:val="00932E28"/>
    <w:rsid w:val="009341A0"/>
    <w:rsid w:val="0094414F"/>
    <w:rsid w:val="009466A6"/>
    <w:rsid w:val="00951E3E"/>
    <w:rsid w:val="0097191B"/>
    <w:rsid w:val="00971A6F"/>
    <w:rsid w:val="00975B79"/>
    <w:rsid w:val="00976B1B"/>
    <w:rsid w:val="0098111E"/>
    <w:rsid w:val="0098146C"/>
    <w:rsid w:val="009819D2"/>
    <w:rsid w:val="00981CE6"/>
    <w:rsid w:val="009846D8"/>
    <w:rsid w:val="00987B1D"/>
    <w:rsid w:val="00990B04"/>
    <w:rsid w:val="0099135B"/>
    <w:rsid w:val="00995405"/>
    <w:rsid w:val="009955EF"/>
    <w:rsid w:val="00995CDA"/>
    <w:rsid w:val="009A0704"/>
    <w:rsid w:val="009A2939"/>
    <w:rsid w:val="009B3629"/>
    <w:rsid w:val="009B72C2"/>
    <w:rsid w:val="009C1362"/>
    <w:rsid w:val="009C279E"/>
    <w:rsid w:val="009C2F22"/>
    <w:rsid w:val="009D2D03"/>
    <w:rsid w:val="009E7CCE"/>
    <w:rsid w:val="009F67B7"/>
    <w:rsid w:val="009F722C"/>
    <w:rsid w:val="00A00053"/>
    <w:rsid w:val="00A063EE"/>
    <w:rsid w:val="00A10AB5"/>
    <w:rsid w:val="00A150AA"/>
    <w:rsid w:val="00A20490"/>
    <w:rsid w:val="00A22D46"/>
    <w:rsid w:val="00A307F7"/>
    <w:rsid w:val="00A311F1"/>
    <w:rsid w:val="00A31C03"/>
    <w:rsid w:val="00A328FE"/>
    <w:rsid w:val="00A3307C"/>
    <w:rsid w:val="00A4094F"/>
    <w:rsid w:val="00A40FBD"/>
    <w:rsid w:val="00A510D0"/>
    <w:rsid w:val="00A526DC"/>
    <w:rsid w:val="00A53D61"/>
    <w:rsid w:val="00A54AC5"/>
    <w:rsid w:val="00A54B2E"/>
    <w:rsid w:val="00A5730B"/>
    <w:rsid w:val="00A62B15"/>
    <w:rsid w:val="00A65DFD"/>
    <w:rsid w:val="00A744C2"/>
    <w:rsid w:val="00A74E23"/>
    <w:rsid w:val="00A77224"/>
    <w:rsid w:val="00A81905"/>
    <w:rsid w:val="00A8291D"/>
    <w:rsid w:val="00A91B55"/>
    <w:rsid w:val="00AA0540"/>
    <w:rsid w:val="00AA506A"/>
    <w:rsid w:val="00AA5142"/>
    <w:rsid w:val="00AC5D74"/>
    <w:rsid w:val="00AD50F2"/>
    <w:rsid w:val="00AD7BE7"/>
    <w:rsid w:val="00AE4F9C"/>
    <w:rsid w:val="00AE7C6B"/>
    <w:rsid w:val="00AF558C"/>
    <w:rsid w:val="00AF7B09"/>
    <w:rsid w:val="00B065DD"/>
    <w:rsid w:val="00B06AEE"/>
    <w:rsid w:val="00B112FB"/>
    <w:rsid w:val="00B13303"/>
    <w:rsid w:val="00B16D40"/>
    <w:rsid w:val="00B24C9B"/>
    <w:rsid w:val="00B26093"/>
    <w:rsid w:val="00B30C3C"/>
    <w:rsid w:val="00B34E22"/>
    <w:rsid w:val="00B40DE4"/>
    <w:rsid w:val="00B416B1"/>
    <w:rsid w:val="00B41742"/>
    <w:rsid w:val="00B46710"/>
    <w:rsid w:val="00B51A9E"/>
    <w:rsid w:val="00B551CE"/>
    <w:rsid w:val="00B6060A"/>
    <w:rsid w:val="00B60A74"/>
    <w:rsid w:val="00B6232E"/>
    <w:rsid w:val="00B63D58"/>
    <w:rsid w:val="00B67617"/>
    <w:rsid w:val="00B6798B"/>
    <w:rsid w:val="00B721A1"/>
    <w:rsid w:val="00B76042"/>
    <w:rsid w:val="00B764D5"/>
    <w:rsid w:val="00B767C4"/>
    <w:rsid w:val="00B81A2B"/>
    <w:rsid w:val="00B8294B"/>
    <w:rsid w:val="00B85109"/>
    <w:rsid w:val="00B86C63"/>
    <w:rsid w:val="00BA2704"/>
    <w:rsid w:val="00BA2BC4"/>
    <w:rsid w:val="00BA35CC"/>
    <w:rsid w:val="00BA5321"/>
    <w:rsid w:val="00BA55E0"/>
    <w:rsid w:val="00BA72D7"/>
    <w:rsid w:val="00BB0414"/>
    <w:rsid w:val="00BB13C0"/>
    <w:rsid w:val="00BB1996"/>
    <w:rsid w:val="00BB1997"/>
    <w:rsid w:val="00BC2192"/>
    <w:rsid w:val="00BC292E"/>
    <w:rsid w:val="00BC301D"/>
    <w:rsid w:val="00BC4FFC"/>
    <w:rsid w:val="00BD2282"/>
    <w:rsid w:val="00BD4133"/>
    <w:rsid w:val="00BD7E7E"/>
    <w:rsid w:val="00BE216A"/>
    <w:rsid w:val="00BE2576"/>
    <w:rsid w:val="00BF0A10"/>
    <w:rsid w:val="00BF1384"/>
    <w:rsid w:val="00BF3A1F"/>
    <w:rsid w:val="00BF48EE"/>
    <w:rsid w:val="00BF6E4E"/>
    <w:rsid w:val="00C007B8"/>
    <w:rsid w:val="00C0752D"/>
    <w:rsid w:val="00C07E7C"/>
    <w:rsid w:val="00C23172"/>
    <w:rsid w:val="00C25FCF"/>
    <w:rsid w:val="00C449F7"/>
    <w:rsid w:val="00C45169"/>
    <w:rsid w:val="00C45830"/>
    <w:rsid w:val="00C46EE6"/>
    <w:rsid w:val="00C513F8"/>
    <w:rsid w:val="00C55DCC"/>
    <w:rsid w:val="00C57FDD"/>
    <w:rsid w:val="00C61457"/>
    <w:rsid w:val="00C618B8"/>
    <w:rsid w:val="00C640CA"/>
    <w:rsid w:val="00C6732F"/>
    <w:rsid w:val="00C718F6"/>
    <w:rsid w:val="00C7275A"/>
    <w:rsid w:val="00C73C8C"/>
    <w:rsid w:val="00C8210B"/>
    <w:rsid w:val="00C83CFE"/>
    <w:rsid w:val="00C868DF"/>
    <w:rsid w:val="00C90403"/>
    <w:rsid w:val="00C905F2"/>
    <w:rsid w:val="00C93956"/>
    <w:rsid w:val="00CA0841"/>
    <w:rsid w:val="00CA1ADB"/>
    <w:rsid w:val="00CB220F"/>
    <w:rsid w:val="00CB5C4F"/>
    <w:rsid w:val="00CC0683"/>
    <w:rsid w:val="00CC47AE"/>
    <w:rsid w:val="00CD1C3C"/>
    <w:rsid w:val="00CD588D"/>
    <w:rsid w:val="00CE2ED4"/>
    <w:rsid w:val="00CE6780"/>
    <w:rsid w:val="00CF7101"/>
    <w:rsid w:val="00D01691"/>
    <w:rsid w:val="00D067BB"/>
    <w:rsid w:val="00D1266E"/>
    <w:rsid w:val="00D17E3A"/>
    <w:rsid w:val="00D22673"/>
    <w:rsid w:val="00D348AC"/>
    <w:rsid w:val="00D34B70"/>
    <w:rsid w:val="00D403BF"/>
    <w:rsid w:val="00D4532F"/>
    <w:rsid w:val="00D46DAF"/>
    <w:rsid w:val="00D63960"/>
    <w:rsid w:val="00D6716B"/>
    <w:rsid w:val="00D733DD"/>
    <w:rsid w:val="00D74684"/>
    <w:rsid w:val="00D83136"/>
    <w:rsid w:val="00DA108E"/>
    <w:rsid w:val="00DA2099"/>
    <w:rsid w:val="00DB01E4"/>
    <w:rsid w:val="00DB594E"/>
    <w:rsid w:val="00DC4080"/>
    <w:rsid w:val="00DC450E"/>
    <w:rsid w:val="00DD4AB3"/>
    <w:rsid w:val="00DD4E87"/>
    <w:rsid w:val="00DD59F9"/>
    <w:rsid w:val="00DE2E80"/>
    <w:rsid w:val="00DE5F52"/>
    <w:rsid w:val="00DF13BF"/>
    <w:rsid w:val="00DF29F6"/>
    <w:rsid w:val="00DF6508"/>
    <w:rsid w:val="00E01D97"/>
    <w:rsid w:val="00E02251"/>
    <w:rsid w:val="00E02788"/>
    <w:rsid w:val="00E11526"/>
    <w:rsid w:val="00E13E9A"/>
    <w:rsid w:val="00E2054F"/>
    <w:rsid w:val="00E34F94"/>
    <w:rsid w:val="00E37C2A"/>
    <w:rsid w:val="00E418A6"/>
    <w:rsid w:val="00E432A8"/>
    <w:rsid w:val="00E4594E"/>
    <w:rsid w:val="00E45CBC"/>
    <w:rsid w:val="00E4702E"/>
    <w:rsid w:val="00E47911"/>
    <w:rsid w:val="00E5481E"/>
    <w:rsid w:val="00E552C4"/>
    <w:rsid w:val="00E567A7"/>
    <w:rsid w:val="00E6034D"/>
    <w:rsid w:val="00E605D9"/>
    <w:rsid w:val="00E6191B"/>
    <w:rsid w:val="00E7053F"/>
    <w:rsid w:val="00E72E06"/>
    <w:rsid w:val="00E736A7"/>
    <w:rsid w:val="00E73C86"/>
    <w:rsid w:val="00E74395"/>
    <w:rsid w:val="00E80C60"/>
    <w:rsid w:val="00E85203"/>
    <w:rsid w:val="00E93BE4"/>
    <w:rsid w:val="00E9628E"/>
    <w:rsid w:val="00EA091A"/>
    <w:rsid w:val="00EA2D28"/>
    <w:rsid w:val="00EA33CF"/>
    <w:rsid w:val="00EA4C7E"/>
    <w:rsid w:val="00EA5C6D"/>
    <w:rsid w:val="00EA5DB5"/>
    <w:rsid w:val="00EA6770"/>
    <w:rsid w:val="00EA6DBD"/>
    <w:rsid w:val="00EA7936"/>
    <w:rsid w:val="00EB1DAC"/>
    <w:rsid w:val="00EB210E"/>
    <w:rsid w:val="00EB3258"/>
    <w:rsid w:val="00EB6529"/>
    <w:rsid w:val="00EC0690"/>
    <w:rsid w:val="00EC2115"/>
    <w:rsid w:val="00EC2123"/>
    <w:rsid w:val="00EC4CD5"/>
    <w:rsid w:val="00EC5A74"/>
    <w:rsid w:val="00EC7F47"/>
    <w:rsid w:val="00ED1078"/>
    <w:rsid w:val="00ED6FFD"/>
    <w:rsid w:val="00EE0A27"/>
    <w:rsid w:val="00EE1894"/>
    <w:rsid w:val="00EE2EC0"/>
    <w:rsid w:val="00EE4782"/>
    <w:rsid w:val="00EE4B2E"/>
    <w:rsid w:val="00EE5071"/>
    <w:rsid w:val="00EE632E"/>
    <w:rsid w:val="00EF0C2E"/>
    <w:rsid w:val="00EF4A67"/>
    <w:rsid w:val="00EF6678"/>
    <w:rsid w:val="00EF6DA5"/>
    <w:rsid w:val="00F113BF"/>
    <w:rsid w:val="00F12FC6"/>
    <w:rsid w:val="00F168E4"/>
    <w:rsid w:val="00F17130"/>
    <w:rsid w:val="00F41064"/>
    <w:rsid w:val="00F4151D"/>
    <w:rsid w:val="00F45F73"/>
    <w:rsid w:val="00F474DC"/>
    <w:rsid w:val="00F5611A"/>
    <w:rsid w:val="00F62737"/>
    <w:rsid w:val="00F67F0A"/>
    <w:rsid w:val="00F75E55"/>
    <w:rsid w:val="00F77DB9"/>
    <w:rsid w:val="00F80D26"/>
    <w:rsid w:val="00F85E87"/>
    <w:rsid w:val="00F90A3F"/>
    <w:rsid w:val="00F96C6C"/>
    <w:rsid w:val="00FA2F56"/>
    <w:rsid w:val="00FA3185"/>
    <w:rsid w:val="00FA35DC"/>
    <w:rsid w:val="00FB5CA8"/>
    <w:rsid w:val="00FC1471"/>
    <w:rsid w:val="00FC6225"/>
    <w:rsid w:val="00FC6368"/>
    <w:rsid w:val="00FC78C5"/>
    <w:rsid w:val="00FD379A"/>
    <w:rsid w:val="00FE6B15"/>
    <w:rsid w:val="00FE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  <w:style w:type="paragraph" w:styleId="a5">
    <w:name w:val="List Paragraph"/>
    <w:basedOn w:val="a"/>
    <w:uiPriority w:val="34"/>
    <w:qFormat/>
    <w:rsid w:val="005E3E9B"/>
    <w:pPr>
      <w:ind w:left="720"/>
      <w:contextualSpacing/>
    </w:pPr>
    <w:rPr>
      <w:szCs w:val="18"/>
    </w:rPr>
  </w:style>
  <w:style w:type="character" w:customStyle="1" w:styleId="a6">
    <w:name w:val="Гипертекстовая ссылка"/>
    <w:basedOn w:val="a0"/>
    <w:uiPriority w:val="99"/>
    <w:rsid w:val="0073062A"/>
    <w:rPr>
      <w:color w:val="106BBE"/>
    </w:rPr>
  </w:style>
  <w:style w:type="paragraph" w:styleId="a7">
    <w:name w:val="Balloon Text"/>
    <w:basedOn w:val="a"/>
    <w:link w:val="a8"/>
    <w:rsid w:val="00DB01E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rsid w:val="00DB01E4"/>
    <w:rPr>
      <w:rFonts w:ascii="Tahoma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  <w:style w:type="paragraph" w:styleId="a5">
    <w:name w:val="List Paragraph"/>
    <w:basedOn w:val="a"/>
    <w:uiPriority w:val="34"/>
    <w:qFormat/>
    <w:rsid w:val="005E3E9B"/>
    <w:pPr>
      <w:ind w:left="720"/>
      <w:contextualSpacing/>
    </w:pPr>
    <w:rPr>
      <w:szCs w:val="18"/>
    </w:rPr>
  </w:style>
  <w:style w:type="character" w:customStyle="1" w:styleId="a6">
    <w:name w:val="Гипертекстовая ссылка"/>
    <w:basedOn w:val="a0"/>
    <w:uiPriority w:val="99"/>
    <w:rsid w:val="0073062A"/>
    <w:rPr>
      <w:color w:val="106BBE"/>
    </w:rPr>
  </w:style>
  <w:style w:type="paragraph" w:styleId="a7">
    <w:name w:val="Balloon Text"/>
    <w:basedOn w:val="a"/>
    <w:link w:val="a8"/>
    <w:rsid w:val="00DB01E4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rsid w:val="00DB01E4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DB983-AFA1-4C09-B7A9-74E4D275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20468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Татаурова</dc:creator>
  <cp:lastModifiedBy>User</cp:lastModifiedBy>
  <cp:revision>4</cp:revision>
  <cp:lastPrinted>2023-10-02T03:35:00Z</cp:lastPrinted>
  <dcterms:created xsi:type="dcterms:W3CDTF">2023-10-12T08:46:00Z</dcterms:created>
  <dcterms:modified xsi:type="dcterms:W3CDTF">2023-10-27T05:46:00Z</dcterms:modified>
</cp:coreProperties>
</file>