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BA1" w:rsidRPr="00250BA1" w:rsidRDefault="00250BA1" w:rsidP="00AB6A95">
      <w:pPr>
        <w:suppressAutoHyphens/>
        <w:jc w:val="center"/>
        <w:rPr>
          <w:b/>
          <w:spacing w:val="50"/>
          <w:sz w:val="32"/>
          <w:szCs w:val="32"/>
        </w:rPr>
      </w:pPr>
      <w:r w:rsidRPr="00250BA1">
        <w:rPr>
          <w:b/>
          <w:spacing w:val="50"/>
          <w:sz w:val="32"/>
          <w:szCs w:val="32"/>
        </w:rPr>
        <w:t>Дума городского округа</w:t>
      </w:r>
    </w:p>
    <w:p w:rsidR="00250BA1" w:rsidRPr="00250BA1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50BA1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50BA1" w:rsidRPr="00250BA1" w:rsidRDefault="00250BA1" w:rsidP="00746C35">
      <w:pPr>
        <w:suppressAutoHyphens/>
        <w:jc w:val="center"/>
        <w:rPr>
          <w:b/>
          <w:spacing w:val="50"/>
          <w:sz w:val="32"/>
          <w:szCs w:val="32"/>
        </w:rPr>
      </w:pPr>
      <w:r w:rsidRPr="00250BA1">
        <w:rPr>
          <w:b/>
          <w:spacing w:val="50"/>
          <w:sz w:val="32"/>
          <w:szCs w:val="32"/>
        </w:rPr>
        <w:t>«город Саянск»</w:t>
      </w:r>
    </w:p>
    <w:p w:rsidR="00250BA1" w:rsidRPr="00250BA1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50BA1">
        <w:rPr>
          <w:b/>
          <w:spacing w:val="50"/>
          <w:sz w:val="32"/>
          <w:szCs w:val="32"/>
          <w:lang w:val="en-US"/>
        </w:rPr>
        <w:t>VII</w:t>
      </w:r>
      <w:r w:rsidR="00746C35">
        <w:rPr>
          <w:b/>
          <w:spacing w:val="50"/>
          <w:sz w:val="32"/>
          <w:szCs w:val="32"/>
          <w:lang w:val="en-US"/>
        </w:rPr>
        <w:t>I</w:t>
      </w:r>
      <w:r w:rsidRPr="00250BA1">
        <w:rPr>
          <w:b/>
          <w:spacing w:val="50"/>
          <w:sz w:val="32"/>
          <w:szCs w:val="32"/>
        </w:rPr>
        <w:t xml:space="preserve"> созыв</w:t>
      </w:r>
    </w:p>
    <w:p w:rsidR="00250BA1" w:rsidRPr="00250BA1" w:rsidRDefault="00250BA1" w:rsidP="00250BA1">
      <w:pPr>
        <w:suppressAutoHyphens/>
        <w:ind w:right="1700"/>
        <w:jc w:val="center"/>
        <w:rPr>
          <w:sz w:val="20"/>
          <w:szCs w:val="20"/>
        </w:rPr>
      </w:pPr>
    </w:p>
    <w:p w:rsidR="00250BA1" w:rsidRPr="00250BA1" w:rsidRDefault="00250BA1" w:rsidP="00250BA1">
      <w:pPr>
        <w:keepNext/>
        <w:suppressAutoHyphens/>
        <w:jc w:val="center"/>
        <w:outlineLvl w:val="0"/>
        <w:rPr>
          <w:b/>
          <w:spacing w:val="40"/>
          <w:sz w:val="36"/>
          <w:szCs w:val="20"/>
        </w:rPr>
      </w:pPr>
      <w:r w:rsidRPr="00250BA1">
        <w:rPr>
          <w:b/>
          <w:spacing w:val="40"/>
          <w:sz w:val="36"/>
          <w:szCs w:val="20"/>
        </w:rPr>
        <w:t xml:space="preserve">РЕШЕНИЕ </w:t>
      </w:r>
    </w:p>
    <w:p w:rsidR="00250BA1" w:rsidRPr="00250BA1" w:rsidRDefault="00250BA1" w:rsidP="00250BA1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50BA1" w:rsidRPr="00250BA1" w:rsidTr="005A03E9">
        <w:trPr>
          <w:cantSplit/>
          <w:trHeight w:val="220"/>
        </w:trPr>
        <w:tc>
          <w:tcPr>
            <w:tcW w:w="534" w:type="dxa"/>
          </w:tcPr>
          <w:p w:rsidR="00250BA1" w:rsidRPr="00250BA1" w:rsidRDefault="00250BA1" w:rsidP="00250BA1">
            <w:pPr>
              <w:rPr>
                <w:szCs w:val="20"/>
              </w:rPr>
            </w:pPr>
            <w:r w:rsidRPr="00250BA1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50BA1" w:rsidRPr="00250BA1" w:rsidRDefault="00DC1A6A" w:rsidP="00250BA1">
            <w:pPr>
              <w:rPr>
                <w:szCs w:val="20"/>
              </w:rPr>
            </w:pPr>
            <w:r>
              <w:rPr>
                <w:szCs w:val="20"/>
              </w:rPr>
              <w:t>25.04.2024</w:t>
            </w:r>
          </w:p>
        </w:tc>
        <w:tc>
          <w:tcPr>
            <w:tcW w:w="449" w:type="dxa"/>
          </w:tcPr>
          <w:p w:rsidR="00250BA1" w:rsidRPr="00250BA1" w:rsidRDefault="00250BA1" w:rsidP="00250BA1">
            <w:pPr>
              <w:jc w:val="center"/>
              <w:rPr>
                <w:sz w:val="20"/>
                <w:szCs w:val="20"/>
              </w:rPr>
            </w:pPr>
            <w:r w:rsidRPr="00250BA1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50BA1" w:rsidRPr="00250BA1" w:rsidRDefault="00DC1A6A" w:rsidP="00DC1A6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81-67-24-11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250BA1" w:rsidRPr="00250BA1" w:rsidRDefault="00250BA1" w:rsidP="00250BA1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250BA1" w:rsidRPr="00250BA1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50BA1" w:rsidRPr="00250BA1" w:rsidRDefault="00250BA1" w:rsidP="00250BA1">
            <w:pPr>
              <w:rPr>
                <w:sz w:val="28"/>
                <w:szCs w:val="20"/>
              </w:rPr>
            </w:pPr>
          </w:p>
          <w:p w:rsidR="00250BA1" w:rsidRPr="00250BA1" w:rsidRDefault="00250BA1" w:rsidP="00250BA1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250BA1" w:rsidRPr="00250BA1" w:rsidRDefault="00250BA1" w:rsidP="00250BA1">
            <w:pPr>
              <w:jc w:val="right"/>
              <w:rPr>
                <w:sz w:val="28"/>
                <w:szCs w:val="20"/>
              </w:rPr>
            </w:pPr>
          </w:p>
        </w:tc>
      </w:tr>
      <w:tr w:rsidR="00250BA1" w:rsidRPr="00250BA1" w:rsidTr="005A03E9">
        <w:trPr>
          <w:cantSplit/>
          <w:trHeight w:val="220"/>
        </w:trPr>
        <w:tc>
          <w:tcPr>
            <w:tcW w:w="4139" w:type="dxa"/>
            <w:gridSpan w:val="4"/>
          </w:tcPr>
          <w:p w:rsidR="00250BA1" w:rsidRPr="00250BA1" w:rsidRDefault="00250BA1" w:rsidP="00250BA1">
            <w:pPr>
              <w:jc w:val="center"/>
              <w:rPr>
                <w:szCs w:val="20"/>
              </w:rPr>
            </w:pPr>
            <w:r w:rsidRPr="00250BA1">
              <w:rPr>
                <w:szCs w:val="20"/>
              </w:rPr>
              <w:t>г.</w:t>
            </w:r>
            <w:r w:rsidR="00946C8A">
              <w:rPr>
                <w:szCs w:val="20"/>
              </w:rPr>
              <w:t xml:space="preserve"> </w:t>
            </w:r>
            <w:r w:rsidRPr="00250BA1">
              <w:rPr>
                <w:szCs w:val="20"/>
              </w:rPr>
              <w:t>Саянск</w:t>
            </w:r>
          </w:p>
        </w:tc>
        <w:tc>
          <w:tcPr>
            <w:tcW w:w="794" w:type="dxa"/>
            <w:vMerge/>
          </w:tcPr>
          <w:p w:rsidR="00250BA1" w:rsidRPr="00250BA1" w:rsidRDefault="00250BA1" w:rsidP="00250BA1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250BA1" w:rsidRPr="00250BA1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/>
          </w:tcPr>
          <w:p w:rsidR="00250BA1" w:rsidRPr="00250BA1" w:rsidRDefault="00250BA1" w:rsidP="00250BA1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250BA1" w:rsidRPr="00250BA1" w:rsidRDefault="00250BA1" w:rsidP="00250BA1">
            <w:pPr>
              <w:jc w:val="right"/>
              <w:rPr>
                <w:sz w:val="28"/>
                <w:szCs w:val="20"/>
                <w:lang w:val="en-US"/>
              </w:rPr>
            </w:pPr>
          </w:p>
        </w:tc>
      </w:tr>
    </w:tbl>
    <w:p w:rsidR="00D67C35" w:rsidRDefault="00D67C35" w:rsidP="00D67C35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Cs w:val="27"/>
        </w:rPr>
      </w:pPr>
    </w:p>
    <w:p w:rsidR="001A6DBE" w:rsidRDefault="00D67C35" w:rsidP="00D77EE1">
      <w:pPr>
        <w:tabs>
          <w:tab w:val="left" w:pos="540"/>
          <w:tab w:val="left" w:pos="720"/>
          <w:tab w:val="left" w:pos="9360"/>
          <w:tab w:val="left" w:pos="9450"/>
        </w:tabs>
        <w:autoSpaceDE w:val="0"/>
        <w:autoSpaceDN w:val="0"/>
        <w:adjustRightInd w:val="0"/>
        <w:ind w:right="-29" w:firstLine="540"/>
        <w:jc w:val="both"/>
        <w:rPr>
          <w:szCs w:val="27"/>
        </w:rPr>
      </w:pPr>
      <w:r w:rsidRPr="006B10EA">
        <w:rPr>
          <w:szCs w:val="27"/>
        </w:rPr>
        <w:t>О внесении изменений в Положение о муниципальном контроле в сфере благоустройства на территории городского округа муниципального образования «город Саянск», утверждённое решением Думы городского округа муниципального образования «город Саянск» от 25.11.2021 № 71-67-21-64</w:t>
      </w:r>
    </w:p>
    <w:p w:rsidR="00D67C35" w:rsidRDefault="00D67C35" w:rsidP="00D77EE1">
      <w:pPr>
        <w:tabs>
          <w:tab w:val="left" w:pos="540"/>
          <w:tab w:val="left" w:pos="720"/>
          <w:tab w:val="left" w:pos="9360"/>
          <w:tab w:val="left" w:pos="9450"/>
        </w:tabs>
        <w:autoSpaceDE w:val="0"/>
        <w:autoSpaceDN w:val="0"/>
        <w:adjustRightInd w:val="0"/>
        <w:ind w:right="-29" w:firstLine="540"/>
        <w:jc w:val="both"/>
        <w:rPr>
          <w:sz w:val="28"/>
          <w:szCs w:val="27"/>
        </w:rPr>
      </w:pPr>
    </w:p>
    <w:p w:rsidR="00D67C35" w:rsidRPr="006B10EA" w:rsidRDefault="00D67C35" w:rsidP="00D77EE1">
      <w:pPr>
        <w:tabs>
          <w:tab w:val="left" w:pos="540"/>
          <w:tab w:val="left" w:pos="720"/>
          <w:tab w:val="left" w:pos="9360"/>
          <w:tab w:val="left" w:pos="9450"/>
        </w:tabs>
        <w:autoSpaceDE w:val="0"/>
        <w:autoSpaceDN w:val="0"/>
        <w:adjustRightInd w:val="0"/>
        <w:ind w:right="-29" w:firstLine="540"/>
        <w:jc w:val="both"/>
        <w:rPr>
          <w:sz w:val="28"/>
          <w:szCs w:val="27"/>
        </w:rPr>
      </w:pPr>
      <w:r w:rsidRPr="006B10EA">
        <w:rPr>
          <w:sz w:val="28"/>
          <w:szCs w:val="27"/>
        </w:rPr>
        <w:t>В целях приведения нормативно</w:t>
      </w:r>
      <w:r w:rsidR="007F2335">
        <w:rPr>
          <w:sz w:val="28"/>
          <w:szCs w:val="27"/>
        </w:rPr>
        <w:t>го</w:t>
      </w:r>
      <w:r w:rsidRPr="006B10EA">
        <w:rPr>
          <w:sz w:val="28"/>
          <w:szCs w:val="27"/>
        </w:rPr>
        <w:t xml:space="preserve"> правового акта в соответствие с требованиями действующего законодательства Российской Федерации, </w:t>
      </w:r>
      <w:r w:rsidR="005C39AC">
        <w:rPr>
          <w:sz w:val="28"/>
          <w:szCs w:val="27"/>
        </w:rPr>
        <w:t>на основании</w:t>
      </w:r>
      <w:r w:rsidRPr="006B10EA">
        <w:rPr>
          <w:sz w:val="28"/>
          <w:szCs w:val="27"/>
        </w:rPr>
        <w:t xml:space="preserve"> </w:t>
      </w:r>
      <w:r w:rsidRPr="006B10EA">
        <w:rPr>
          <w:sz w:val="28"/>
          <w:szCs w:val="28"/>
        </w:rPr>
        <w:t>пункт</w:t>
      </w:r>
      <w:r w:rsidR="005C39AC">
        <w:rPr>
          <w:sz w:val="28"/>
          <w:szCs w:val="28"/>
        </w:rPr>
        <w:t>а</w:t>
      </w:r>
      <w:r w:rsidRPr="006B10EA">
        <w:rPr>
          <w:sz w:val="28"/>
          <w:szCs w:val="28"/>
        </w:rPr>
        <w:t xml:space="preserve"> 25 части 1 статьи 16</w:t>
      </w:r>
      <w:r w:rsidRPr="006B10EA">
        <w:rPr>
          <w:sz w:val="28"/>
          <w:szCs w:val="28"/>
          <w:shd w:val="clear" w:color="auto" w:fill="FFFFFF"/>
        </w:rPr>
        <w:t xml:space="preserve"> Федерального закона </w:t>
      </w:r>
      <w:r w:rsidR="005C39AC">
        <w:rPr>
          <w:sz w:val="28"/>
          <w:szCs w:val="28"/>
          <w:shd w:val="clear" w:color="auto" w:fill="FFFFFF"/>
        </w:rPr>
        <w:t xml:space="preserve">                                            </w:t>
      </w:r>
      <w:r w:rsidRPr="006B10EA">
        <w:rPr>
          <w:sz w:val="28"/>
          <w:szCs w:val="28"/>
          <w:shd w:val="clear" w:color="auto" w:fill="FFFFFF"/>
        </w:rPr>
        <w:t>от 06.10.2003 № 131-ФЗ «Об общих принципах организации местного самоуправления в Российской Федерации»</w:t>
      </w:r>
      <w:r w:rsidRPr="006B10EA">
        <w:rPr>
          <w:sz w:val="28"/>
          <w:szCs w:val="28"/>
        </w:rPr>
        <w:t>, Федеральн</w:t>
      </w:r>
      <w:r w:rsidR="005C39AC">
        <w:rPr>
          <w:sz w:val="28"/>
          <w:szCs w:val="28"/>
        </w:rPr>
        <w:t>ого</w:t>
      </w:r>
      <w:r w:rsidRPr="006B10EA">
        <w:rPr>
          <w:sz w:val="28"/>
          <w:szCs w:val="28"/>
        </w:rPr>
        <w:t xml:space="preserve"> закон</w:t>
      </w:r>
      <w:r w:rsidR="005C39AC">
        <w:rPr>
          <w:sz w:val="28"/>
          <w:szCs w:val="28"/>
        </w:rPr>
        <w:t xml:space="preserve">а                           </w:t>
      </w:r>
      <w:r w:rsidRPr="006B10EA">
        <w:rPr>
          <w:sz w:val="28"/>
          <w:szCs w:val="28"/>
        </w:rPr>
        <w:t xml:space="preserve"> от 31.07.2020 № 248-ФЗ «О государственном контроле (надзоре) и муниципальном контроле в Российской Федерации»</w:t>
      </w:r>
      <w:r w:rsidRPr="006B10EA">
        <w:rPr>
          <w:sz w:val="28"/>
          <w:szCs w:val="27"/>
        </w:rPr>
        <w:t>, руководствуясь статьями 4, 21 Устава муниципального образования «город Саянск», Дума городского округа муниципального образования «город  Саянск»</w:t>
      </w:r>
    </w:p>
    <w:p w:rsidR="0074747D" w:rsidRPr="0074747D" w:rsidRDefault="0074747D" w:rsidP="0074747D">
      <w:pPr>
        <w:tabs>
          <w:tab w:val="left" w:pos="540"/>
          <w:tab w:val="left" w:pos="72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74747D">
        <w:rPr>
          <w:sz w:val="28"/>
          <w:szCs w:val="27"/>
        </w:rPr>
        <w:t>РЕШИЛА:</w:t>
      </w:r>
    </w:p>
    <w:p w:rsidR="00BD458B" w:rsidRPr="00BD458B" w:rsidRDefault="0074747D" w:rsidP="00BD458B">
      <w:pPr>
        <w:pStyle w:val="aff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4747D">
        <w:rPr>
          <w:color w:val="000000"/>
          <w:sz w:val="28"/>
          <w:szCs w:val="28"/>
        </w:rPr>
        <w:t> </w:t>
      </w:r>
      <w:r w:rsidR="00D67C35" w:rsidRPr="006B10EA">
        <w:rPr>
          <w:sz w:val="28"/>
          <w:szCs w:val="28"/>
        </w:rPr>
        <w:t>В</w:t>
      </w:r>
      <w:r w:rsidR="00D67C35" w:rsidRPr="006B10EA">
        <w:rPr>
          <w:sz w:val="28"/>
          <w:szCs w:val="27"/>
        </w:rPr>
        <w:t>нести изменения в Положение о муниципальном контроле в сфере благоустройства на территории городского округа муниципального образования «город Саянск», утверждённое решением Думы городского округа муниципального образования «город Саянск» от 25.11.2021 № 71-67-21-64</w:t>
      </w:r>
      <w:r w:rsidR="00485EF1">
        <w:rPr>
          <w:sz w:val="28"/>
          <w:szCs w:val="27"/>
        </w:rPr>
        <w:t xml:space="preserve"> (в редакции от 26.10.2023 № 81-67-23-48,</w:t>
      </w:r>
      <w:r w:rsidR="00D67C35" w:rsidRPr="006B10EA">
        <w:rPr>
          <w:sz w:val="28"/>
          <w:szCs w:val="27"/>
        </w:rPr>
        <w:t xml:space="preserve"> опубликованн</w:t>
      </w:r>
      <w:r w:rsidR="00485EF1">
        <w:rPr>
          <w:sz w:val="28"/>
          <w:szCs w:val="27"/>
        </w:rPr>
        <w:t>ых</w:t>
      </w:r>
      <w:r w:rsidR="00D67C35" w:rsidRPr="006B10EA">
        <w:rPr>
          <w:sz w:val="28"/>
          <w:szCs w:val="27"/>
        </w:rPr>
        <w:t xml:space="preserve"> в газете «Саянские зори» от 25.11.2021 № 46 (4165) (вкладыш официальной информации, страниц</w:t>
      </w:r>
      <w:r w:rsidR="00485EF1">
        <w:rPr>
          <w:sz w:val="28"/>
          <w:szCs w:val="27"/>
        </w:rPr>
        <w:t>ы</w:t>
      </w:r>
      <w:r w:rsidR="00D67C35" w:rsidRPr="006B10EA">
        <w:rPr>
          <w:sz w:val="28"/>
          <w:szCs w:val="27"/>
        </w:rPr>
        <w:t xml:space="preserve"> 3-5)</w:t>
      </w:r>
      <w:r w:rsidR="00485EF1">
        <w:rPr>
          <w:sz w:val="28"/>
          <w:szCs w:val="27"/>
        </w:rPr>
        <w:t xml:space="preserve">, от 02.11.2023 №43(4264) (вкладыш </w:t>
      </w:r>
      <w:r w:rsidR="00485EF1" w:rsidRPr="006B10EA">
        <w:rPr>
          <w:sz w:val="28"/>
          <w:szCs w:val="27"/>
        </w:rPr>
        <w:t>официальной информации, страниц</w:t>
      </w:r>
      <w:r w:rsidR="00485EF1">
        <w:rPr>
          <w:sz w:val="28"/>
          <w:szCs w:val="27"/>
        </w:rPr>
        <w:t>ы 8-10))</w:t>
      </w:r>
      <w:r w:rsidR="009779E1">
        <w:rPr>
          <w:sz w:val="28"/>
          <w:szCs w:val="27"/>
        </w:rPr>
        <w:t xml:space="preserve">, (далее </w:t>
      </w:r>
      <w:r w:rsidR="00D67C35">
        <w:rPr>
          <w:sz w:val="28"/>
          <w:szCs w:val="27"/>
        </w:rPr>
        <w:t xml:space="preserve">- </w:t>
      </w:r>
      <w:r w:rsidR="009779E1">
        <w:rPr>
          <w:sz w:val="28"/>
          <w:szCs w:val="27"/>
        </w:rPr>
        <w:t>Положение)</w:t>
      </w:r>
      <w:r w:rsidRPr="0074747D">
        <w:rPr>
          <w:sz w:val="28"/>
          <w:szCs w:val="27"/>
        </w:rPr>
        <w:t xml:space="preserve">, </w:t>
      </w:r>
      <w:r w:rsidR="00BD458B" w:rsidRPr="00BD458B">
        <w:rPr>
          <w:sz w:val="28"/>
          <w:szCs w:val="28"/>
        </w:rPr>
        <w:t>следующие изменения</w:t>
      </w:r>
      <w:r w:rsidR="00D67C35">
        <w:rPr>
          <w:sz w:val="28"/>
          <w:szCs w:val="28"/>
        </w:rPr>
        <w:t>:</w:t>
      </w:r>
    </w:p>
    <w:p w:rsidR="00BD458B" w:rsidRPr="002066F9" w:rsidRDefault="00BD458B" w:rsidP="00BD458B">
      <w:pPr>
        <w:ind w:left="709"/>
        <w:contextualSpacing/>
        <w:rPr>
          <w:sz w:val="28"/>
          <w:szCs w:val="28"/>
        </w:rPr>
      </w:pPr>
      <w:r w:rsidRPr="00BD458B">
        <w:rPr>
          <w:sz w:val="28"/>
          <w:szCs w:val="28"/>
        </w:rPr>
        <w:t xml:space="preserve">1.1.  Пункт </w:t>
      </w:r>
      <w:r w:rsidR="009779E1" w:rsidRPr="002066F9">
        <w:rPr>
          <w:sz w:val="28"/>
          <w:szCs w:val="28"/>
        </w:rPr>
        <w:t>1.</w:t>
      </w:r>
      <w:r w:rsidR="009C791D">
        <w:rPr>
          <w:sz w:val="28"/>
          <w:szCs w:val="28"/>
        </w:rPr>
        <w:t>3</w:t>
      </w:r>
      <w:r w:rsidRPr="00BD458B">
        <w:rPr>
          <w:sz w:val="28"/>
          <w:szCs w:val="28"/>
        </w:rPr>
        <w:t xml:space="preserve">. раздела </w:t>
      </w:r>
      <w:r w:rsidR="009779E1" w:rsidRPr="002066F9">
        <w:rPr>
          <w:sz w:val="28"/>
          <w:szCs w:val="28"/>
        </w:rPr>
        <w:t>1</w:t>
      </w:r>
      <w:r w:rsidRPr="00BD458B">
        <w:rPr>
          <w:sz w:val="28"/>
          <w:szCs w:val="28"/>
        </w:rPr>
        <w:t xml:space="preserve"> </w:t>
      </w:r>
      <w:r w:rsidR="009779E1" w:rsidRPr="002066F9">
        <w:rPr>
          <w:sz w:val="28"/>
          <w:szCs w:val="28"/>
        </w:rPr>
        <w:t xml:space="preserve">Положения </w:t>
      </w:r>
      <w:r w:rsidRPr="00BD458B">
        <w:rPr>
          <w:sz w:val="28"/>
          <w:szCs w:val="28"/>
        </w:rPr>
        <w:t>изложить в следующей редакции:</w:t>
      </w:r>
    </w:p>
    <w:p w:rsidR="002066F9" w:rsidRPr="002066F9" w:rsidRDefault="009779E1" w:rsidP="009779E1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2066F9">
        <w:rPr>
          <w:sz w:val="28"/>
          <w:szCs w:val="28"/>
        </w:rPr>
        <w:t>«1.</w:t>
      </w:r>
      <w:r w:rsidR="009C791D">
        <w:rPr>
          <w:sz w:val="28"/>
          <w:szCs w:val="28"/>
        </w:rPr>
        <w:t>3</w:t>
      </w:r>
      <w:r w:rsidRPr="002066F9">
        <w:rPr>
          <w:sz w:val="28"/>
          <w:szCs w:val="28"/>
        </w:rPr>
        <w:t xml:space="preserve">. </w:t>
      </w:r>
      <w:r w:rsidR="00D67C35" w:rsidRPr="006B10EA">
        <w:rPr>
          <w:sz w:val="28"/>
          <w:szCs w:val="28"/>
        </w:rPr>
        <w:t>Контроль в сфере благоустройства осуществляется</w:t>
      </w:r>
      <w:r w:rsidRPr="002066F9">
        <w:rPr>
          <w:color w:val="000000"/>
          <w:spacing w:val="2"/>
          <w:sz w:val="28"/>
          <w:szCs w:val="28"/>
        </w:rPr>
        <w:t xml:space="preserve"> муниципальным казенным учреждением «Администрация городского округа муниципального образования «город Саянск» (далее – </w:t>
      </w:r>
      <w:r w:rsidR="002066F9" w:rsidRPr="002066F9">
        <w:rPr>
          <w:color w:val="000000"/>
          <w:spacing w:val="2"/>
          <w:sz w:val="28"/>
          <w:szCs w:val="28"/>
        </w:rPr>
        <w:t>уполномоченный орган</w:t>
      </w:r>
      <w:r w:rsidRPr="002066F9">
        <w:rPr>
          <w:color w:val="000000"/>
          <w:spacing w:val="2"/>
          <w:sz w:val="28"/>
          <w:szCs w:val="28"/>
        </w:rPr>
        <w:t>).</w:t>
      </w:r>
    </w:p>
    <w:p w:rsidR="009779E1" w:rsidRPr="002066F9" w:rsidRDefault="009779E1" w:rsidP="009779E1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 w:rsidRPr="002066F9">
        <w:rPr>
          <w:color w:val="000000"/>
          <w:spacing w:val="2"/>
          <w:sz w:val="28"/>
          <w:szCs w:val="28"/>
        </w:rPr>
        <w:t xml:space="preserve"> Непосредственное осуществление муниципального контроля возлагается на </w:t>
      </w:r>
      <w:r w:rsidR="009E0DF6" w:rsidRPr="006B10EA">
        <w:rPr>
          <w:sz w:val="28"/>
          <w:szCs w:val="28"/>
        </w:rPr>
        <w:t xml:space="preserve">Комитет по архитектуре и градостроительству администрации муниципального образования «город Саянск», </w:t>
      </w:r>
      <w:r w:rsidR="009E0DF6" w:rsidRPr="006B10EA">
        <w:rPr>
          <w:bCs/>
          <w:sz w:val="28"/>
          <w:szCs w:val="28"/>
        </w:rPr>
        <w:t xml:space="preserve">Комитет по </w:t>
      </w:r>
      <w:proofErr w:type="spellStart"/>
      <w:r w:rsidR="009E0DF6" w:rsidRPr="006B10EA">
        <w:rPr>
          <w:bCs/>
          <w:sz w:val="28"/>
          <w:szCs w:val="28"/>
        </w:rPr>
        <w:t>жилищно</w:t>
      </w:r>
      <w:proofErr w:type="spellEnd"/>
      <w:r w:rsidR="009E0DF6" w:rsidRPr="006B10EA">
        <w:rPr>
          <w:bCs/>
          <w:sz w:val="28"/>
          <w:szCs w:val="28"/>
        </w:rPr>
        <w:t xml:space="preserve"> - коммунальному хозяйству, транспорту и связи администрации городского округа муниципального образования «город Саянск»</w:t>
      </w:r>
      <w:r w:rsidRPr="002066F9">
        <w:rPr>
          <w:color w:val="000000"/>
          <w:spacing w:val="2"/>
          <w:sz w:val="28"/>
          <w:szCs w:val="28"/>
        </w:rPr>
        <w:t>.</w:t>
      </w:r>
    </w:p>
    <w:p w:rsidR="009779E1" w:rsidRPr="009E0DF6" w:rsidRDefault="009779E1" w:rsidP="009779E1">
      <w:pPr>
        <w:widowControl w:val="0"/>
        <w:ind w:firstLine="708"/>
        <w:jc w:val="both"/>
        <w:rPr>
          <w:color w:val="FF0000"/>
          <w:spacing w:val="2"/>
          <w:sz w:val="28"/>
          <w:szCs w:val="28"/>
        </w:rPr>
      </w:pPr>
      <w:r w:rsidRPr="002066F9">
        <w:rPr>
          <w:color w:val="000000"/>
          <w:spacing w:val="2"/>
          <w:sz w:val="28"/>
          <w:szCs w:val="28"/>
        </w:rPr>
        <w:t xml:space="preserve"> Руководство деятельностью по осуществлению муниципального контроля осуществляет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</w:t>
      </w:r>
      <w:r w:rsidR="009C791D">
        <w:rPr>
          <w:color w:val="000000"/>
          <w:spacing w:val="2"/>
          <w:sz w:val="28"/>
          <w:szCs w:val="28"/>
        </w:rPr>
        <w:t>, в его отсутствие мэр</w:t>
      </w:r>
      <w:r w:rsidRPr="002066F9">
        <w:rPr>
          <w:color w:val="000000"/>
          <w:spacing w:val="2"/>
          <w:sz w:val="28"/>
          <w:szCs w:val="28"/>
        </w:rPr>
        <w:t xml:space="preserve"> </w:t>
      </w:r>
      <w:r w:rsidR="009C791D" w:rsidRPr="00BD458B">
        <w:rPr>
          <w:color w:val="000000"/>
          <w:spacing w:val="2"/>
          <w:sz w:val="28"/>
          <w:szCs w:val="28"/>
        </w:rPr>
        <w:t>городского округа</w:t>
      </w:r>
      <w:r w:rsidR="009C791D" w:rsidRPr="00BD458B">
        <w:rPr>
          <w:spacing w:val="2"/>
          <w:sz w:val="25"/>
          <w:szCs w:val="25"/>
        </w:rPr>
        <w:t xml:space="preserve"> </w:t>
      </w:r>
      <w:r w:rsidR="009C791D" w:rsidRPr="00BD458B">
        <w:rPr>
          <w:color w:val="000000"/>
          <w:spacing w:val="2"/>
          <w:sz w:val="28"/>
          <w:szCs w:val="28"/>
        </w:rPr>
        <w:t>муниципального образования «город Саянск»</w:t>
      </w:r>
      <w:r w:rsidR="0005364E">
        <w:rPr>
          <w:color w:val="000000"/>
          <w:spacing w:val="2"/>
          <w:sz w:val="28"/>
          <w:szCs w:val="28"/>
        </w:rPr>
        <w:t xml:space="preserve"> - руководитель уполномоченного органа</w:t>
      </w:r>
      <w:r w:rsidR="009C791D" w:rsidRPr="002066F9">
        <w:rPr>
          <w:color w:val="000000"/>
          <w:spacing w:val="2"/>
          <w:sz w:val="28"/>
          <w:szCs w:val="28"/>
        </w:rPr>
        <w:t xml:space="preserve"> </w:t>
      </w:r>
      <w:r w:rsidRPr="002066F9">
        <w:rPr>
          <w:color w:val="000000"/>
          <w:spacing w:val="2"/>
          <w:sz w:val="28"/>
          <w:szCs w:val="28"/>
        </w:rPr>
        <w:t xml:space="preserve">(далее </w:t>
      </w:r>
      <w:r w:rsidRPr="00381662">
        <w:rPr>
          <w:spacing w:val="2"/>
          <w:sz w:val="28"/>
          <w:szCs w:val="28"/>
        </w:rPr>
        <w:t xml:space="preserve">– </w:t>
      </w:r>
      <w:r w:rsidR="00867CBC" w:rsidRPr="00381662">
        <w:rPr>
          <w:spacing w:val="2"/>
          <w:sz w:val="28"/>
          <w:szCs w:val="28"/>
        </w:rPr>
        <w:t>Р</w:t>
      </w:r>
      <w:r w:rsidRPr="00381662">
        <w:rPr>
          <w:spacing w:val="2"/>
          <w:sz w:val="28"/>
          <w:szCs w:val="28"/>
        </w:rPr>
        <w:t>уководитель).</w:t>
      </w:r>
      <w:r w:rsidR="002C5826" w:rsidRPr="00381662">
        <w:rPr>
          <w:spacing w:val="2"/>
          <w:sz w:val="28"/>
          <w:szCs w:val="28"/>
        </w:rPr>
        <w:t>».</w:t>
      </w:r>
    </w:p>
    <w:p w:rsidR="002C5826" w:rsidRDefault="002C5826" w:rsidP="009779E1">
      <w:pPr>
        <w:widowControl w:val="0"/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1.2. </w:t>
      </w:r>
      <w:r w:rsidR="000F7E07"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бзац второй пункта 2.3</w:t>
      </w:r>
      <w:r w:rsidR="00AB6A95">
        <w:rPr>
          <w:color w:val="000000"/>
          <w:spacing w:val="2"/>
          <w:sz w:val="28"/>
          <w:szCs w:val="28"/>
        </w:rPr>
        <w:t xml:space="preserve"> раздела 2</w:t>
      </w:r>
      <w:r>
        <w:rPr>
          <w:color w:val="000000"/>
          <w:spacing w:val="2"/>
          <w:sz w:val="28"/>
          <w:szCs w:val="28"/>
        </w:rPr>
        <w:t xml:space="preserve"> Положения изложить в следующей редакции:</w:t>
      </w:r>
    </w:p>
    <w:p w:rsidR="000F7E07" w:rsidRDefault="002C5826" w:rsidP="000F7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«</w:t>
      </w:r>
      <w:r w:rsidR="009E0DF6" w:rsidRPr="006B10EA">
        <w:rPr>
          <w:rFonts w:ascii="Times New Roman" w:hAnsi="Times New Roman" w:cs="Times New Roman"/>
          <w:sz w:val="28"/>
          <w:szCs w:val="28"/>
        </w:rPr>
        <w:t>Отнесение объектов контроля к категориям риска и изменение присвоенных объектам контроля категорий риска</w:t>
      </w:r>
      <w:r w:rsidR="009E0DF6" w:rsidRPr="00235309">
        <w:rPr>
          <w:rFonts w:ascii="Times New Roman" w:hAnsi="Times New Roman" w:cs="Times New Roman"/>
          <w:sz w:val="28"/>
          <w:szCs w:val="28"/>
        </w:rPr>
        <w:t xml:space="preserve"> </w:t>
      </w:r>
      <w:r w:rsidR="00235309" w:rsidRPr="00235309">
        <w:rPr>
          <w:rFonts w:ascii="Times New Roman" w:hAnsi="Times New Roman" w:cs="Times New Roman"/>
          <w:sz w:val="28"/>
          <w:szCs w:val="28"/>
        </w:rPr>
        <w:t xml:space="preserve">осуществляется распоряжением </w:t>
      </w:r>
      <w:r w:rsidR="0023530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235309" w:rsidRPr="00235309">
        <w:rPr>
          <w:rFonts w:ascii="Times New Roman" w:hAnsi="Times New Roman" w:cs="Times New Roman"/>
          <w:sz w:val="28"/>
          <w:szCs w:val="28"/>
        </w:rPr>
        <w:t>.</w:t>
      </w:r>
      <w:r w:rsidR="00235309">
        <w:rPr>
          <w:rFonts w:ascii="Times New Roman" w:hAnsi="Times New Roman" w:cs="Times New Roman"/>
          <w:sz w:val="28"/>
          <w:szCs w:val="28"/>
        </w:rPr>
        <w:t>».</w:t>
      </w:r>
    </w:p>
    <w:p w:rsidR="00C440AD" w:rsidRDefault="00C440AD" w:rsidP="000F7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абзаце втором пункта 3.4. раздела 3 Положения слова «уполномоченного органа (далее – Руководитель)» исключить.</w:t>
      </w:r>
    </w:p>
    <w:p w:rsidR="002A4C70" w:rsidRDefault="002A4C70" w:rsidP="002A4C7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1.4. В пункте 3.7 раздела 3 Положения слова «</w:t>
      </w:r>
      <w:hyperlink r:id="rId8" w:history="1">
        <w:r w:rsidRPr="006B10EA">
          <w:rPr>
            <w:sz w:val="28"/>
            <w:szCs w:val="28"/>
          </w:rPr>
          <w:t>Предписание</w:t>
        </w:r>
      </w:hyperlink>
      <w:r w:rsidRPr="006B10EA">
        <w:rPr>
          <w:sz w:val="28"/>
          <w:szCs w:val="28"/>
        </w:rPr>
        <w:t xml:space="preserve"> об устранении выявленных нарушений оформляется по форме согласно прилож</w:t>
      </w:r>
      <w:r>
        <w:rPr>
          <w:sz w:val="28"/>
          <w:szCs w:val="28"/>
        </w:rPr>
        <w:t>ению № 3 к настоящему Положению» исключить.</w:t>
      </w:r>
    </w:p>
    <w:p w:rsidR="000F7E07" w:rsidRDefault="000F7E07" w:rsidP="000F7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4C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Пункт 4.</w:t>
      </w:r>
      <w:r w:rsidR="009E0D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6A95">
        <w:rPr>
          <w:rFonts w:ascii="Times New Roman" w:hAnsi="Times New Roman" w:cs="Times New Roman"/>
          <w:sz w:val="28"/>
          <w:szCs w:val="28"/>
        </w:rPr>
        <w:t xml:space="preserve">раздела 4 </w:t>
      </w:r>
      <w:r>
        <w:rPr>
          <w:rFonts w:ascii="Times New Roman" w:hAnsi="Times New Roman" w:cs="Times New Roman"/>
          <w:sz w:val="28"/>
          <w:szCs w:val="28"/>
        </w:rPr>
        <w:t>Положения изложить в следующей редакции:</w:t>
      </w:r>
    </w:p>
    <w:p w:rsidR="000F7E07" w:rsidRDefault="000F7E07" w:rsidP="000F7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="009E0D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7E07">
        <w:rPr>
          <w:rFonts w:ascii="Times New Roman" w:hAnsi="Times New Roman" w:cs="Times New Roman"/>
          <w:sz w:val="28"/>
          <w:szCs w:val="28"/>
        </w:rPr>
        <w:t xml:space="preserve"> Контрольные мероприятия, проводимые при взаимодействии с контролируемым лицом, проводятся на основании распоряжения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F7E07">
        <w:rPr>
          <w:rFonts w:ascii="Times New Roman" w:hAnsi="Times New Roman" w:cs="Times New Roman"/>
          <w:sz w:val="28"/>
          <w:szCs w:val="28"/>
        </w:rPr>
        <w:t xml:space="preserve"> о проведении контрольного мероприятия.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7E07" w:rsidRDefault="000F7E07" w:rsidP="000F7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4C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Пункт 4.</w:t>
      </w:r>
      <w:r w:rsidR="009E0D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A95">
        <w:rPr>
          <w:rFonts w:ascii="Times New Roman" w:hAnsi="Times New Roman" w:cs="Times New Roman"/>
          <w:sz w:val="28"/>
          <w:szCs w:val="28"/>
        </w:rPr>
        <w:t xml:space="preserve">раздела 4 </w:t>
      </w:r>
      <w:r>
        <w:rPr>
          <w:rFonts w:ascii="Times New Roman" w:hAnsi="Times New Roman" w:cs="Times New Roman"/>
          <w:sz w:val="28"/>
          <w:szCs w:val="28"/>
        </w:rPr>
        <w:t>Положения изложить в следующей редакции:</w:t>
      </w:r>
    </w:p>
    <w:p w:rsidR="000F7E07" w:rsidRDefault="000F7E07" w:rsidP="000F7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7E07">
        <w:rPr>
          <w:rFonts w:ascii="Times New Roman" w:hAnsi="Times New Roman" w:cs="Times New Roman"/>
          <w:sz w:val="28"/>
          <w:szCs w:val="28"/>
        </w:rPr>
        <w:t>4.</w:t>
      </w:r>
      <w:r w:rsidR="009E0DF6">
        <w:rPr>
          <w:rFonts w:ascii="Times New Roman" w:hAnsi="Times New Roman" w:cs="Times New Roman"/>
          <w:sz w:val="28"/>
          <w:szCs w:val="28"/>
        </w:rPr>
        <w:t>9</w:t>
      </w:r>
      <w:r w:rsidRPr="000F7E07">
        <w:rPr>
          <w:rFonts w:ascii="Times New Roman" w:hAnsi="Times New Roman" w:cs="Times New Roman"/>
          <w:sz w:val="28"/>
          <w:szCs w:val="28"/>
        </w:rPr>
        <w:t xml:space="preserve">. В случае принятия распоряжения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F7E07">
        <w:rPr>
          <w:rFonts w:ascii="Times New Roman" w:hAnsi="Times New Roman" w:cs="Times New Roman"/>
          <w:sz w:val="28"/>
          <w:szCs w:val="28"/>
        </w:rPr>
        <w:t xml:space="preserve">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 либо установлении параметров деятельности контролируемого лица, соответствие которым или отклонение от которых</w:t>
      </w:r>
      <w:r w:rsidR="00CD5DD9">
        <w:rPr>
          <w:rFonts w:ascii="Times New Roman" w:hAnsi="Times New Roman" w:cs="Times New Roman"/>
          <w:sz w:val="28"/>
          <w:szCs w:val="28"/>
        </w:rPr>
        <w:t>,</w:t>
      </w:r>
      <w:r w:rsidRPr="000F7E07">
        <w:rPr>
          <w:rFonts w:ascii="Times New Roman" w:hAnsi="Times New Roman" w:cs="Times New Roman"/>
          <w:sz w:val="28"/>
          <w:szCs w:val="28"/>
        </w:rPr>
        <w:t xml:space="preserve"> согласно утвержденным индикаторам риска нарушения обязательных требований</w:t>
      </w:r>
      <w:r w:rsidR="00CD5DD9">
        <w:rPr>
          <w:rFonts w:ascii="Times New Roman" w:hAnsi="Times New Roman" w:cs="Times New Roman"/>
          <w:sz w:val="28"/>
          <w:szCs w:val="28"/>
        </w:rPr>
        <w:t>,</w:t>
      </w:r>
      <w:r w:rsidRPr="000F7E07">
        <w:rPr>
          <w:rFonts w:ascii="Times New Roman" w:hAnsi="Times New Roman" w:cs="Times New Roman"/>
          <w:sz w:val="28"/>
          <w:szCs w:val="28"/>
        </w:rPr>
        <w:t xml:space="preserve"> является основанием для проведения контрольного мероприятия, такое распоряжение принимается на основании мотивированного представления должностного лица о проведении контрольного мероприятия.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5DD9">
        <w:rPr>
          <w:rFonts w:ascii="Times New Roman" w:hAnsi="Times New Roman" w:cs="Times New Roman"/>
          <w:sz w:val="28"/>
          <w:szCs w:val="28"/>
        </w:rPr>
        <w:t>.</w:t>
      </w:r>
    </w:p>
    <w:p w:rsidR="000F7E07" w:rsidRDefault="00575D80" w:rsidP="000F7E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4C7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Пункт 4.</w:t>
      </w:r>
      <w:r w:rsidR="009E0DF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A95">
        <w:rPr>
          <w:rFonts w:ascii="Times New Roman" w:hAnsi="Times New Roman" w:cs="Times New Roman"/>
          <w:sz w:val="28"/>
          <w:szCs w:val="28"/>
        </w:rPr>
        <w:t xml:space="preserve">раздела 4 </w:t>
      </w:r>
      <w:r>
        <w:rPr>
          <w:rFonts w:ascii="Times New Roman" w:hAnsi="Times New Roman" w:cs="Times New Roman"/>
          <w:sz w:val="28"/>
          <w:szCs w:val="28"/>
        </w:rPr>
        <w:t>Положения изложить в следующей редакции:</w:t>
      </w:r>
    </w:p>
    <w:p w:rsidR="00575D80" w:rsidRDefault="00575D80" w:rsidP="00575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="009E0DF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5D80">
        <w:rPr>
          <w:rFonts w:ascii="Times New Roman" w:hAnsi="Times New Roman" w:cs="Times New Roman"/>
          <w:sz w:val="28"/>
          <w:szCs w:val="28"/>
        </w:rPr>
        <w:t xml:space="preserve">Контрольные мероприятия, проводимые без взаимодействия с контролируемыми лицами, проводятся должностными лицами на основании </w:t>
      </w:r>
      <w:r w:rsidR="0029587E">
        <w:rPr>
          <w:rFonts w:ascii="Times New Roman" w:hAnsi="Times New Roman" w:cs="Times New Roman"/>
          <w:sz w:val="28"/>
          <w:szCs w:val="28"/>
        </w:rPr>
        <w:t>задания (</w:t>
      </w:r>
      <w:r w:rsidR="003B0F08">
        <w:rPr>
          <w:rFonts w:ascii="Times New Roman" w:hAnsi="Times New Roman" w:cs="Times New Roman"/>
          <w:sz w:val="28"/>
          <w:szCs w:val="28"/>
        </w:rPr>
        <w:t>распоряжения</w:t>
      </w:r>
      <w:r w:rsidR="0029587E">
        <w:rPr>
          <w:rFonts w:ascii="Times New Roman" w:hAnsi="Times New Roman" w:cs="Times New Roman"/>
          <w:sz w:val="28"/>
          <w:szCs w:val="28"/>
        </w:rPr>
        <w:t xml:space="preserve">) </w:t>
      </w:r>
      <w:r w:rsidR="009E0DF6" w:rsidRPr="00381662">
        <w:rPr>
          <w:rFonts w:ascii="Times New Roman" w:hAnsi="Times New Roman" w:cs="Times New Roman"/>
          <w:sz w:val="28"/>
          <w:szCs w:val="28"/>
        </w:rPr>
        <w:t>Р</w:t>
      </w:r>
      <w:r w:rsidR="0029587E" w:rsidRPr="00381662">
        <w:rPr>
          <w:rFonts w:ascii="Times New Roman" w:hAnsi="Times New Roman" w:cs="Times New Roman"/>
          <w:sz w:val="28"/>
          <w:szCs w:val="28"/>
        </w:rPr>
        <w:t>уководителя</w:t>
      </w:r>
      <w:r w:rsidRPr="0038166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75D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75D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задания, содержащегося в планах работы </w:t>
      </w:r>
      <w:r w:rsidR="0029587E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уполномоченного органа</w:t>
      </w:r>
      <w:r w:rsidRPr="00575D80"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в случаях, установленных</w:t>
      </w:r>
      <w:r w:rsidRPr="00575D80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9" w:history="1">
        <w:r w:rsidRPr="00575D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5D80">
        <w:rPr>
          <w:rFonts w:ascii="Times New Roman" w:hAnsi="Times New Roman" w:cs="Times New Roman"/>
          <w:sz w:val="28"/>
          <w:szCs w:val="28"/>
        </w:rPr>
        <w:t xml:space="preserve"> № 248-ФЗ.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45FDC" w:rsidRDefault="00545FDC" w:rsidP="00575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4C7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D484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4.1</w:t>
      </w:r>
      <w:r w:rsidR="000E18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раздела 4 Положения изложить в следующей редакции:</w:t>
      </w:r>
    </w:p>
    <w:p w:rsidR="00545FDC" w:rsidRPr="00381662" w:rsidRDefault="00545FDC" w:rsidP="00575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662">
        <w:rPr>
          <w:rFonts w:ascii="Times New Roman" w:hAnsi="Times New Roman" w:cs="Times New Roman"/>
          <w:sz w:val="28"/>
          <w:szCs w:val="28"/>
        </w:rPr>
        <w:t>«4.1</w:t>
      </w:r>
      <w:r w:rsidR="000E188A" w:rsidRPr="00381662">
        <w:rPr>
          <w:rFonts w:ascii="Times New Roman" w:hAnsi="Times New Roman" w:cs="Times New Roman"/>
          <w:sz w:val="28"/>
          <w:szCs w:val="28"/>
        </w:rPr>
        <w:t>5</w:t>
      </w:r>
      <w:r w:rsidRPr="00381662">
        <w:rPr>
          <w:rFonts w:ascii="Times New Roman" w:hAnsi="Times New Roman" w:cs="Times New Roman"/>
          <w:sz w:val="28"/>
          <w:szCs w:val="28"/>
        </w:rPr>
        <w:t>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</w:t>
      </w:r>
      <w:r w:rsidR="00CD5DD9">
        <w:rPr>
          <w:rFonts w:ascii="Times New Roman" w:hAnsi="Times New Roman" w:cs="Times New Roman"/>
          <w:sz w:val="28"/>
          <w:szCs w:val="28"/>
        </w:rPr>
        <w:t>,</w:t>
      </w:r>
      <w:r w:rsidRPr="00381662">
        <w:rPr>
          <w:rFonts w:ascii="Times New Roman" w:hAnsi="Times New Roman" w:cs="Times New Roman"/>
          <w:sz w:val="28"/>
          <w:szCs w:val="28"/>
        </w:rPr>
        <w:t xml:space="preserve"> могут использоваться фотосъемка, аудио- и видеозапись, геодезические и картометрические измерения, проводимые должностными лицами.</w:t>
      </w:r>
    </w:p>
    <w:p w:rsidR="00545FDC" w:rsidRPr="00545FDC" w:rsidRDefault="00545FDC" w:rsidP="00545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FDC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 w:rsidR="00ED4842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Pr="00545FDC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545FDC" w:rsidRPr="00545FDC" w:rsidRDefault="00545FDC" w:rsidP="00545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FDC">
        <w:rPr>
          <w:rFonts w:ascii="Times New Roman" w:hAnsi="Times New Roman" w:cs="Times New Roman"/>
          <w:sz w:val="28"/>
          <w:szCs w:val="28"/>
        </w:rPr>
        <w:t>В обязательном порядке фото- или видеофиксация доказательств нарушений обязательных требований осуществляется при проведении выездного обследования.</w:t>
      </w:r>
    </w:p>
    <w:p w:rsidR="00545FDC" w:rsidRPr="00545FDC" w:rsidRDefault="00545FDC" w:rsidP="00545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FDC">
        <w:rPr>
          <w:rFonts w:ascii="Times New Roman" w:hAnsi="Times New Roman" w:cs="Times New Roman"/>
          <w:sz w:val="28"/>
          <w:szCs w:val="28"/>
        </w:rPr>
        <w:t>Проведение фотосъемки, аудио- и видеозаписи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5FDC">
        <w:rPr>
          <w:rFonts w:ascii="Times New Roman" w:hAnsi="Times New Roman" w:cs="Times New Roman"/>
          <w:sz w:val="28"/>
          <w:szCs w:val="28"/>
        </w:rPr>
        <w:t xml:space="preserve"> геодезические и картометрические измерения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FDC">
        <w:rPr>
          <w:rFonts w:ascii="Times New Roman" w:hAnsi="Times New Roman" w:cs="Times New Roman"/>
          <w:sz w:val="28"/>
          <w:szCs w:val="28"/>
        </w:rPr>
        <w:t xml:space="preserve">осуществляется с обязательным уведомлением </w:t>
      </w:r>
      <w:r w:rsidRPr="00545FDC">
        <w:rPr>
          <w:rFonts w:ascii="Times New Roman" w:hAnsi="Times New Roman" w:cs="Times New Roman"/>
          <w:sz w:val="28"/>
          <w:szCs w:val="28"/>
        </w:rPr>
        <w:lastRenderedPageBreak/>
        <w:t>контролируемого лица</w:t>
      </w:r>
      <w:r>
        <w:rPr>
          <w:rFonts w:ascii="Times New Roman" w:hAnsi="Times New Roman" w:cs="Times New Roman"/>
          <w:sz w:val="28"/>
          <w:szCs w:val="28"/>
        </w:rPr>
        <w:t xml:space="preserve">, при осуществлении </w:t>
      </w:r>
      <w:r w:rsidR="00085E1C">
        <w:rPr>
          <w:rFonts w:ascii="Times New Roman" w:hAnsi="Times New Roman" w:cs="Times New Roman"/>
          <w:sz w:val="28"/>
          <w:szCs w:val="28"/>
        </w:rPr>
        <w:t>контрольного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проводимого при взаимодействии с </w:t>
      </w:r>
      <w:r w:rsidR="00ED4842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Pr="00545FDC">
        <w:rPr>
          <w:rFonts w:ascii="Times New Roman" w:hAnsi="Times New Roman" w:cs="Times New Roman"/>
          <w:sz w:val="28"/>
          <w:szCs w:val="28"/>
        </w:rPr>
        <w:t>.</w:t>
      </w:r>
    </w:p>
    <w:p w:rsidR="00545FDC" w:rsidRPr="00545FDC" w:rsidRDefault="00545FDC" w:rsidP="00545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FDC">
        <w:rPr>
          <w:rFonts w:ascii="Times New Roman" w:hAnsi="Times New Roman" w:cs="Times New Roman"/>
          <w:sz w:val="28"/>
          <w:szCs w:val="28"/>
        </w:rPr>
        <w:t>Фиксация нарушений обязательных требований при помощи фотосъемки проводится не менее чем двумя снимками.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545FDC" w:rsidRPr="00545FDC" w:rsidRDefault="00545FDC" w:rsidP="00545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FDC">
        <w:rPr>
          <w:rFonts w:ascii="Times New Roman" w:hAnsi="Times New Roman" w:cs="Times New Roman"/>
          <w:sz w:val="28"/>
          <w:szCs w:val="28"/>
        </w:rPr>
        <w:t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</w:t>
      </w:r>
      <w:r w:rsidR="00867CBC">
        <w:rPr>
          <w:rFonts w:ascii="Times New Roman" w:hAnsi="Times New Roman" w:cs="Times New Roman"/>
          <w:sz w:val="28"/>
          <w:szCs w:val="28"/>
        </w:rPr>
        <w:t>.</w:t>
      </w:r>
    </w:p>
    <w:p w:rsidR="00545FDC" w:rsidRPr="00545FDC" w:rsidRDefault="00545FDC" w:rsidP="00545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FDC">
        <w:rPr>
          <w:rFonts w:ascii="Times New Roman" w:hAnsi="Times New Roman" w:cs="Times New Roman"/>
          <w:sz w:val="28"/>
          <w:szCs w:val="28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545FDC" w:rsidRPr="00545FDC" w:rsidRDefault="00545FDC" w:rsidP="00545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FDC">
        <w:rPr>
          <w:rFonts w:ascii="Times New Roman" w:hAnsi="Times New Roman" w:cs="Times New Roman"/>
          <w:sz w:val="28"/>
          <w:szCs w:val="28"/>
        </w:rPr>
        <w:t xml:space="preserve">Результаты проведения фотосъемки, аудио- и </w:t>
      </w:r>
      <w:r w:rsidR="00ED4842" w:rsidRPr="00545FDC">
        <w:rPr>
          <w:rFonts w:ascii="Times New Roman" w:hAnsi="Times New Roman" w:cs="Times New Roman"/>
          <w:sz w:val="28"/>
          <w:szCs w:val="28"/>
        </w:rPr>
        <w:t>видеозаписи</w:t>
      </w:r>
      <w:r w:rsidR="00ED4842">
        <w:rPr>
          <w:rFonts w:ascii="Times New Roman" w:hAnsi="Times New Roman" w:cs="Times New Roman"/>
          <w:sz w:val="28"/>
          <w:szCs w:val="28"/>
        </w:rPr>
        <w:t xml:space="preserve">, </w:t>
      </w:r>
      <w:r w:rsidR="00ED4842" w:rsidRPr="00545FDC">
        <w:rPr>
          <w:rFonts w:ascii="Times New Roman" w:hAnsi="Times New Roman" w:cs="Times New Roman"/>
          <w:sz w:val="28"/>
          <w:szCs w:val="28"/>
        </w:rPr>
        <w:t>геодезических и картометрических измерений являются</w:t>
      </w:r>
      <w:r w:rsidRPr="00545FDC">
        <w:rPr>
          <w:rFonts w:ascii="Times New Roman" w:hAnsi="Times New Roman" w:cs="Times New Roman"/>
          <w:sz w:val="28"/>
          <w:szCs w:val="28"/>
        </w:rPr>
        <w:t xml:space="preserve"> приложением к акту контрольного мероприятия.</w:t>
      </w:r>
    </w:p>
    <w:p w:rsidR="00545FDC" w:rsidRDefault="00545FDC" w:rsidP="00545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FDC">
        <w:rPr>
          <w:rFonts w:ascii="Times New Roman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 w:rsidR="00CD7E74">
        <w:rPr>
          <w:rFonts w:ascii="Times New Roman" w:hAnsi="Times New Roman" w:cs="Times New Roman"/>
          <w:sz w:val="28"/>
          <w:szCs w:val="28"/>
        </w:rPr>
        <w:t>».</w:t>
      </w:r>
    </w:p>
    <w:p w:rsidR="000B0E2F" w:rsidRDefault="00575D80" w:rsidP="00575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662">
        <w:rPr>
          <w:rFonts w:ascii="Times New Roman" w:hAnsi="Times New Roman" w:cs="Times New Roman"/>
          <w:sz w:val="28"/>
          <w:szCs w:val="28"/>
        </w:rPr>
        <w:t>1.</w:t>
      </w:r>
      <w:r w:rsidR="002A4C70">
        <w:rPr>
          <w:rFonts w:ascii="Times New Roman" w:hAnsi="Times New Roman" w:cs="Times New Roman"/>
          <w:sz w:val="28"/>
          <w:szCs w:val="28"/>
        </w:rPr>
        <w:t>9</w:t>
      </w:r>
      <w:r w:rsidRPr="00381662">
        <w:rPr>
          <w:rFonts w:ascii="Times New Roman" w:hAnsi="Times New Roman" w:cs="Times New Roman"/>
          <w:sz w:val="28"/>
          <w:szCs w:val="28"/>
        </w:rPr>
        <w:t>. В пункте 4.</w:t>
      </w:r>
      <w:r w:rsidR="000E188A" w:rsidRPr="00381662">
        <w:rPr>
          <w:rFonts w:ascii="Times New Roman" w:hAnsi="Times New Roman" w:cs="Times New Roman"/>
          <w:sz w:val="28"/>
          <w:szCs w:val="28"/>
        </w:rPr>
        <w:t>20</w:t>
      </w:r>
      <w:r w:rsidRPr="00381662">
        <w:rPr>
          <w:rFonts w:ascii="Times New Roman" w:hAnsi="Times New Roman" w:cs="Times New Roman"/>
          <w:sz w:val="28"/>
          <w:szCs w:val="28"/>
        </w:rPr>
        <w:t xml:space="preserve"> </w:t>
      </w:r>
      <w:r w:rsidR="002362F6" w:rsidRPr="00381662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Pr="00381662">
        <w:rPr>
          <w:rFonts w:ascii="Times New Roman" w:hAnsi="Times New Roman" w:cs="Times New Roman"/>
          <w:sz w:val="28"/>
          <w:szCs w:val="28"/>
        </w:rPr>
        <w:t xml:space="preserve">Положения слова </w:t>
      </w:r>
      <w:r w:rsidR="000B0E2F" w:rsidRPr="00381662">
        <w:rPr>
          <w:rFonts w:ascii="Times New Roman" w:hAnsi="Times New Roman" w:cs="Times New Roman"/>
          <w:sz w:val="28"/>
          <w:szCs w:val="28"/>
        </w:rPr>
        <w:t>«</w:t>
      </w:r>
      <w:r w:rsidRPr="00381662"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услуг» исключить.</w:t>
      </w:r>
    </w:p>
    <w:p w:rsidR="00162C62" w:rsidRDefault="00162C62" w:rsidP="00162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62">
        <w:rPr>
          <w:rFonts w:ascii="Times New Roman" w:hAnsi="Times New Roman" w:cs="Times New Roman"/>
          <w:kern w:val="2"/>
          <w:sz w:val="28"/>
          <w:szCs w:val="28"/>
        </w:rPr>
        <w:t>1.</w:t>
      </w:r>
      <w:r w:rsidR="002A4C70">
        <w:rPr>
          <w:rFonts w:ascii="Times New Roman" w:hAnsi="Times New Roman" w:cs="Times New Roman"/>
          <w:kern w:val="2"/>
          <w:sz w:val="28"/>
          <w:szCs w:val="28"/>
        </w:rPr>
        <w:t>10</w:t>
      </w:r>
      <w:r w:rsidRPr="00162C62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162C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162C6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2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5.3</w:t>
      </w:r>
      <w:r w:rsidRPr="00162C62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62C62">
        <w:rPr>
          <w:rFonts w:ascii="Times New Roman" w:hAnsi="Times New Roman" w:cs="Times New Roman"/>
          <w:sz w:val="28"/>
          <w:szCs w:val="28"/>
        </w:rPr>
        <w:t xml:space="preserve"> Положения слова «и (или) через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региональный портал государственных и муниципальных услуг» исключить.</w:t>
      </w:r>
    </w:p>
    <w:p w:rsidR="00162C62" w:rsidRDefault="00162C62" w:rsidP="00162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7EE1">
        <w:rPr>
          <w:rFonts w:ascii="Times New Roman" w:hAnsi="Times New Roman" w:cs="Times New Roman"/>
          <w:sz w:val="28"/>
          <w:szCs w:val="28"/>
        </w:rPr>
        <w:t>1</w:t>
      </w:r>
      <w:r w:rsidR="002A4C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 абзаце втором пункта 5.3 раздела 5 Положения слова «и регионального портала государственных и муниципальных услуг» исключить.</w:t>
      </w:r>
    </w:p>
    <w:p w:rsidR="00485EF1" w:rsidRDefault="00485EF1" w:rsidP="00162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A4C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Приложение №3 к Положению исключить.</w:t>
      </w:r>
    </w:p>
    <w:p w:rsidR="0074747D" w:rsidRDefault="0074747D" w:rsidP="00BD458B">
      <w:pPr>
        <w:shd w:val="clear" w:color="auto" w:fill="FFFFFF"/>
        <w:ind w:firstLine="709"/>
        <w:jc w:val="both"/>
        <w:rPr>
          <w:sz w:val="28"/>
          <w:szCs w:val="28"/>
        </w:rPr>
      </w:pPr>
      <w:r w:rsidRPr="0074747D">
        <w:rPr>
          <w:sz w:val="28"/>
          <w:szCs w:val="27"/>
        </w:rPr>
        <w:t xml:space="preserve">2. </w:t>
      </w:r>
      <w:r w:rsidRPr="0074747D">
        <w:rPr>
          <w:color w:val="000000"/>
          <w:sz w:val="28"/>
          <w:szCs w:val="28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10" w:history="1">
        <w:r w:rsidRPr="0074747D">
          <w:rPr>
            <w:sz w:val="28"/>
            <w:szCs w:val="28"/>
          </w:rPr>
          <w:t>http://sayansk-pravo.ru)</w:t>
        </w:r>
        <w:r w:rsidRPr="0074747D">
          <w:rPr>
            <w:sz w:val="28"/>
            <w:szCs w:val="28"/>
            <w:u w:val="single"/>
          </w:rPr>
          <w:t>,</w:t>
        </w:r>
      </w:hyperlink>
      <w:r w:rsidRPr="0074747D">
        <w:rPr>
          <w:sz w:val="28"/>
          <w:szCs w:val="28"/>
        </w:rPr>
        <w:t xml:space="preserve">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11" w:history="1">
        <w:r w:rsidRPr="0074747D">
          <w:rPr>
            <w:sz w:val="28"/>
            <w:szCs w:val="28"/>
          </w:rPr>
          <w:t>http://www.dumasayansk.ru</w:t>
        </w:r>
      </w:hyperlink>
      <w:r w:rsidRPr="0074747D">
        <w:rPr>
          <w:sz w:val="28"/>
          <w:szCs w:val="28"/>
        </w:rPr>
        <w:t>.</w:t>
      </w:r>
    </w:p>
    <w:p w:rsidR="00BD458B" w:rsidRPr="00BD458B" w:rsidRDefault="00BD458B" w:rsidP="00BD458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  <w:r w:rsidRPr="00BD458B">
        <w:rPr>
          <w:bCs/>
          <w:kern w:val="2"/>
          <w:sz w:val="28"/>
          <w:szCs w:val="28"/>
        </w:rPr>
        <w:t xml:space="preserve">3. </w:t>
      </w:r>
      <w:r w:rsidRPr="00BD458B">
        <w:rPr>
          <w:rFonts w:eastAsia="Calibri"/>
          <w:sz w:val="28"/>
          <w:szCs w:val="28"/>
        </w:rPr>
        <w:t>Настоящее решение вступает в силу после дня его официального опубликования.</w:t>
      </w:r>
    </w:p>
    <w:p w:rsidR="0074747D" w:rsidRPr="00037BE6" w:rsidRDefault="0074747D" w:rsidP="00746C35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4569"/>
      </w:tblGrid>
      <w:tr w:rsidR="00BD458B" w:rsidRPr="00BD458B" w:rsidTr="00EA7454">
        <w:tc>
          <w:tcPr>
            <w:tcW w:w="4253" w:type="dxa"/>
            <w:shd w:val="clear" w:color="auto" w:fill="auto"/>
          </w:tcPr>
          <w:p w:rsidR="00BD458B" w:rsidRPr="00BD458B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BD458B">
              <w:rPr>
                <w:spacing w:val="2"/>
                <w:sz w:val="28"/>
                <w:szCs w:val="28"/>
              </w:rPr>
              <w:t>Председатель Думы городского округа муниципального образования «город Саянск»</w:t>
            </w:r>
          </w:p>
        </w:tc>
        <w:tc>
          <w:tcPr>
            <w:tcW w:w="709" w:type="dxa"/>
            <w:shd w:val="clear" w:color="auto" w:fill="auto"/>
          </w:tcPr>
          <w:p w:rsidR="00BD458B" w:rsidRPr="00BD458B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569" w:type="dxa"/>
            <w:shd w:val="clear" w:color="auto" w:fill="auto"/>
          </w:tcPr>
          <w:p w:rsidR="00EA7454" w:rsidRDefault="00EA7454" w:rsidP="00EA74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мэра </w:t>
            </w:r>
          </w:p>
          <w:p w:rsidR="00EA7454" w:rsidRDefault="00EA7454" w:rsidP="00EA7454">
            <w:pPr>
              <w:tabs>
                <w:tab w:val="left" w:pos="417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422169">
              <w:rPr>
                <w:sz w:val="28"/>
                <w:szCs w:val="28"/>
              </w:rPr>
              <w:t>ородского</w:t>
            </w:r>
            <w:r>
              <w:rPr>
                <w:sz w:val="28"/>
                <w:szCs w:val="28"/>
              </w:rPr>
              <w:t xml:space="preserve"> о</w:t>
            </w:r>
            <w:r w:rsidRPr="00422169">
              <w:rPr>
                <w:sz w:val="28"/>
                <w:szCs w:val="28"/>
              </w:rPr>
              <w:t>круга</w:t>
            </w:r>
            <w:r>
              <w:rPr>
                <w:sz w:val="28"/>
                <w:szCs w:val="28"/>
              </w:rPr>
              <w:t xml:space="preserve"> муниципального </w:t>
            </w:r>
          </w:p>
          <w:p w:rsidR="00BD458B" w:rsidRPr="00BD458B" w:rsidRDefault="00EA7454" w:rsidP="00EA7454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«город Саянск» </w:t>
            </w:r>
            <w:r w:rsidRPr="00422169">
              <w:rPr>
                <w:sz w:val="28"/>
                <w:szCs w:val="28"/>
              </w:rPr>
              <w:tab/>
            </w:r>
          </w:p>
        </w:tc>
      </w:tr>
      <w:tr w:rsidR="00BD458B" w:rsidRPr="00BD458B" w:rsidTr="00EA7454">
        <w:tc>
          <w:tcPr>
            <w:tcW w:w="4253" w:type="dxa"/>
            <w:shd w:val="clear" w:color="auto" w:fill="auto"/>
          </w:tcPr>
          <w:p w:rsidR="00BD458B" w:rsidRPr="00BD458B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  <w:p w:rsidR="00BD458B" w:rsidRPr="00BD458B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BD458B">
              <w:rPr>
                <w:color w:val="000000"/>
                <w:spacing w:val="2"/>
                <w:sz w:val="28"/>
                <w:szCs w:val="28"/>
              </w:rPr>
              <w:t>_________________Е.А. Каплин</w:t>
            </w:r>
          </w:p>
        </w:tc>
        <w:tc>
          <w:tcPr>
            <w:tcW w:w="709" w:type="dxa"/>
            <w:shd w:val="clear" w:color="auto" w:fill="auto"/>
          </w:tcPr>
          <w:p w:rsidR="00BD458B" w:rsidRPr="00BD458B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569" w:type="dxa"/>
            <w:shd w:val="clear" w:color="auto" w:fill="auto"/>
          </w:tcPr>
          <w:p w:rsidR="00BD458B" w:rsidRPr="00BD458B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  <w:p w:rsidR="00BD458B" w:rsidRPr="00BD458B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BD458B">
              <w:rPr>
                <w:color w:val="000000"/>
                <w:spacing w:val="2"/>
                <w:sz w:val="28"/>
                <w:szCs w:val="28"/>
              </w:rPr>
              <w:t>_______________</w:t>
            </w:r>
            <w:r w:rsidR="00EA7454">
              <w:rPr>
                <w:sz w:val="28"/>
                <w:szCs w:val="28"/>
              </w:rPr>
              <w:t xml:space="preserve"> А.В. Ермаков</w:t>
            </w:r>
            <w:r w:rsidR="007A2A6D">
              <w:rPr>
                <w:sz w:val="28"/>
                <w:szCs w:val="28"/>
              </w:rPr>
              <w:t xml:space="preserve"> </w:t>
            </w:r>
          </w:p>
        </w:tc>
      </w:tr>
    </w:tbl>
    <w:p w:rsidR="0029587E" w:rsidRDefault="0029587E" w:rsidP="003B0F08">
      <w:pPr>
        <w:jc w:val="both"/>
        <w:rPr>
          <w:sz w:val="20"/>
          <w:szCs w:val="27"/>
        </w:rPr>
      </w:pPr>
    </w:p>
    <w:p w:rsidR="009A254D" w:rsidRDefault="009A254D" w:rsidP="003B0F08">
      <w:pPr>
        <w:jc w:val="both"/>
        <w:rPr>
          <w:sz w:val="20"/>
          <w:szCs w:val="27"/>
        </w:rPr>
      </w:pPr>
    </w:p>
    <w:p w:rsidR="00545FDC" w:rsidRDefault="00592D5D" w:rsidP="00D54129">
      <w:pPr>
        <w:jc w:val="both"/>
        <w:rPr>
          <w:lang w:eastAsia="zh-CN"/>
        </w:rPr>
      </w:pPr>
      <w:r w:rsidRPr="00BD458B">
        <w:rPr>
          <w:sz w:val="20"/>
          <w:szCs w:val="27"/>
        </w:rPr>
        <w:t xml:space="preserve">исп. </w:t>
      </w:r>
      <w:r w:rsidR="00D67C35">
        <w:rPr>
          <w:sz w:val="20"/>
          <w:szCs w:val="27"/>
        </w:rPr>
        <w:t>А.С. Панкина</w:t>
      </w:r>
      <w:r w:rsidR="00BD458B">
        <w:rPr>
          <w:sz w:val="20"/>
          <w:szCs w:val="27"/>
        </w:rPr>
        <w:t>.</w:t>
      </w:r>
      <w:r w:rsidRPr="00BD458B">
        <w:rPr>
          <w:sz w:val="20"/>
          <w:szCs w:val="27"/>
        </w:rPr>
        <w:t xml:space="preserve">, тел. </w:t>
      </w:r>
      <w:r w:rsidR="00D67C35">
        <w:rPr>
          <w:sz w:val="20"/>
          <w:szCs w:val="27"/>
        </w:rPr>
        <w:t>83955352421</w:t>
      </w:r>
    </w:p>
    <w:sectPr w:rsidR="00545FDC" w:rsidSect="002A4C70">
      <w:headerReference w:type="even" r:id="rId12"/>
      <w:headerReference w:type="default" r:id="rId13"/>
      <w:pgSz w:w="11906" w:h="16838"/>
      <w:pgMar w:top="709" w:right="850" w:bottom="720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FDA" w:rsidRDefault="00D26FDA" w:rsidP="00755710">
      <w:r>
        <w:separator/>
      </w:r>
    </w:p>
  </w:endnote>
  <w:endnote w:type="continuationSeparator" w:id="0">
    <w:p w:rsidR="00D26FDA" w:rsidRDefault="00D26FDA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FDA" w:rsidRDefault="00D26FDA" w:rsidP="00755710">
      <w:r>
        <w:separator/>
      </w:r>
    </w:p>
  </w:footnote>
  <w:footnote w:type="continuationSeparator" w:id="0">
    <w:p w:rsidR="00D26FDA" w:rsidRDefault="00D26FDA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FAF" w:rsidRDefault="00E36473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482FAF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482FAF" w:rsidRDefault="00482FA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FAF" w:rsidRDefault="00E36473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482FAF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7A2A6D">
      <w:rPr>
        <w:rStyle w:val="afb"/>
        <w:noProof/>
      </w:rPr>
      <w:t>3</w:t>
    </w:r>
    <w:r>
      <w:rPr>
        <w:rStyle w:val="afb"/>
      </w:rPr>
      <w:fldChar w:fldCharType="end"/>
    </w:r>
  </w:p>
  <w:p w:rsidR="00482FAF" w:rsidRDefault="00482FA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6D015E"/>
    <w:multiLevelType w:val="multilevel"/>
    <w:tmpl w:val="58D670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87B54"/>
    <w:multiLevelType w:val="hybridMultilevel"/>
    <w:tmpl w:val="3ACE7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305D6B"/>
    <w:multiLevelType w:val="multilevel"/>
    <w:tmpl w:val="71D68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710"/>
    <w:rsid w:val="00007400"/>
    <w:rsid w:val="00025839"/>
    <w:rsid w:val="000328CF"/>
    <w:rsid w:val="000334FC"/>
    <w:rsid w:val="00037BE6"/>
    <w:rsid w:val="000433A0"/>
    <w:rsid w:val="00047056"/>
    <w:rsid w:val="00053593"/>
    <w:rsid w:val="0005364E"/>
    <w:rsid w:val="00065C43"/>
    <w:rsid w:val="000778B6"/>
    <w:rsid w:val="000818ED"/>
    <w:rsid w:val="00081CB6"/>
    <w:rsid w:val="00085E1C"/>
    <w:rsid w:val="00085F76"/>
    <w:rsid w:val="000B0E2F"/>
    <w:rsid w:val="000B35F8"/>
    <w:rsid w:val="000B396D"/>
    <w:rsid w:val="000E188A"/>
    <w:rsid w:val="000E72EB"/>
    <w:rsid w:val="000F7E07"/>
    <w:rsid w:val="00106398"/>
    <w:rsid w:val="00107968"/>
    <w:rsid w:val="00112043"/>
    <w:rsid w:val="0011662F"/>
    <w:rsid w:val="00136B23"/>
    <w:rsid w:val="00141A31"/>
    <w:rsid w:val="0014326D"/>
    <w:rsid w:val="00145D1E"/>
    <w:rsid w:val="001504E0"/>
    <w:rsid w:val="00156F83"/>
    <w:rsid w:val="00162C62"/>
    <w:rsid w:val="001634D0"/>
    <w:rsid w:val="0016414F"/>
    <w:rsid w:val="00165BB1"/>
    <w:rsid w:val="00165DC6"/>
    <w:rsid w:val="00172B1D"/>
    <w:rsid w:val="00187638"/>
    <w:rsid w:val="001944DD"/>
    <w:rsid w:val="00196634"/>
    <w:rsid w:val="001A6DBE"/>
    <w:rsid w:val="001C177E"/>
    <w:rsid w:val="001C3323"/>
    <w:rsid w:val="001F3F7D"/>
    <w:rsid w:val="001F72E3"/>
    <w:rsid w:val="00200DA8"/>
    <w:rsid w:val="002066F9"/>
    <w:rsid w:val="00214773"/>
    <w:rsid w:val="00226D4B"/>
    <w:rsid w:val="0023388F"/>
    <w:rsid w:val="0023504C"/>
    <w:rsid w:val="00235309"/>
    <w:rsid w:val="002362F6"/>
    <w:rsid w:val="00236B27"/>
    <w:rsid w:val="00246702"/>
    <w:rsid w:val="00250BA1"/>
    <w:rsid w:val="002521EB"/>
    <w:rsid w:val="00252C5A"/>
    <w:rsid w:val="00264885"/>
    <w:rsid w:val="0026538A"/>
    <w:rsid w:val="00275C18"/>
    <w:rsid w:val="00275CD3"/>
    <w:rsid w:val="002844A9"/>
    <w:rsid w:val="0029587E"/>
    <w:rsid w:val="002A41A7"/>
    <w:rsid w:val="002A4C70"/>
    <w:rsid w:val="002B2C2E"/>
    <w:rsid w:val="002B2F5D"/>
    <w:rsid w:val="002C3355"/>
    <w:rsid w:val="002C5826"/>
    <w:rsid w:val="002D1BD1"/>
    <w:rsid w:val="002D21D8"/>
    <w:rsid w:val="002D55A5"/>
    <w:rsid w:val="002E0B92"/>
    <w:rsid w:val="002F74F9"/>
    <w:rsid w:val="00333C60"/>
    <w:rsid w:val="00345F98"/>
    <w:rsid w:val="003476D7"/>
    <w:rsid w:val="0037265A"/>
    <w:rsid w:val="00381662"/>
    <w:rsid w:val="003946D5"/>
    <w:rsid w:val="0039695C"/>
    <w:rsid w:val="003B0F08"/>
    <w:rsid w:val="003B2065"/>
    <w:rsid w:val="003B24A8"/>
    <w:rsid w:val="003B7548"/>
    <w:rsid w:val="003B77C1"/>
    <w:rsid w:val="003C49A9"/>
    <w:rsid w:val="003C6D45"/>
    <w:rsid w:val="003D1738"/>
    <w:rsid w:val="003E152B"/>
    <w:rsid w:val="003F20A2"/>
    <w:rsid w:val="003F2A8E"/>
    <w:rsid w:val="004109EA"/>
    <w:rsid w:val="0041273B"/>
    <w:rsid w:val="00437F6D"/>
    <w:rsid w:val="0046227B"/>
    <w:rsid w:val="00482EA3"/>
    <w:rsid w:val="00482FAF"/>
    <w:rsid w:val="00485EF1"/>
    <w:rsid w:val="00494DBE"/>
    <w:rsid w:val="00495666"/>
    <w:rsid w:val="00496D1C"/>
    <w:rsid w:val="004A24B1"/>
    <w:rsid w:val="004B0A76"/>
    <w:rsid w:val="004B173E"/>
    <w:rsid w:val="004B2385"/>
    <w:rsid w:val="004B518A"/>
    <w:rsid w:val="004E6793"/>
    <w:rsid w:val="005069A2"/>
    <w:rsid w:val="00507F47"/>
    <w:rsid w:val="00515DB5"/>
    <w:rsid w:val="005162D5"/>
    <w:rsid w:val="00540EC7"/>
    <w:rsid w:val="005458DA"/>
    <w:rsid w:val="00545FDC"/>
    <w:rsid w:val="00560DD6"/>
    <w:rsid w:val="00575D80"/>
    <w:rsid w:val="005856D8"/>
    <w:rsid w:val="005913C7"/>
    <w:rsid w:val="005917CD"/>
    <w:rsid w:val="00592D5D"/>
    <w:rsid w:val="00593E90"/>
    <w:rsid w:val="00594262"/>
    <w:rsid w:val="005A4207"/>
    <w:rsid w:val="005C39AC"/>
    <w:rsid w:val="005C4974"/>
    <w:rsid w:val="005C5156"/>
    <w:rsid w:val="005D4FFA"/>
    <w:rsid w:val="005F0147"/>
    <w:rsid w:val="005F2358"/>
    <w:rsid w:val="006034D8"/>
    <w:rsid w:val="00603941"/>
    <w:rsid w:val="00632924"/>
    <w:rsid w:val="00637C5E"/>
    <w:rsid w:val="00654EDD"/>
    <w:rsid w:val="00656DAD"/>
    <w:rsid w:val="0065748C"/>
    <w:rsid w:val="00662F71"/>
    <w:rsid w:val="00671359"/>
    <w:rsid w:val="0067371B"/>
    <w:rsid w:val="00673A89"/>
    <w:rsid w:val="006808A0"/>
    <w:rsid w:val="00687B67"/>
    <w:rsid w:val="006938C6"/>
    <w:rsid w:val="00695B5A"/>
    <w:rsid w:val="006961A4"/>
    <w:rsid w:val="006A27D3"/>
    <w:rsid w:val="006A6011"/>
    <w:rsid w:val="006C06D2"/>
    <w:rsid w:val="006E0A7D"/>
    <w:rsid w:val="006F44A3"/>
    <w:rsid w:val="007070CF"/>
    <w:rsid w:val="00716AE5"/>
    <w:rsid w:val="00724667"/>
    <w:rsid w:val="007325BD"/>
    <w:rsid w:val="0073354C"/>
    <w:rsid w:val="00737D0E"/>
    <w:rsid w:val="007418B9"/>
    <w:rsid w:val="00746C35"/>
    <w:rsid w:val="0074747D"/>
    <w:rsid w:val="0075316B"/>
    <w:rsid w:val="00755710"/>
    <w:rsid w:val="00766361"/>
    <w:rsid w:val="0077060F"/>
    <w:rsid w:val="007714B4"/>
    <w:rsid w:val="00772BBC"/>
    <w:rsid w:val="007A17E0"/>
    <w:rsid w:val="007A2A6D"/>
    <w:rsid w:val="007C34A8"/>
    <w:rsid w:val="007D1800"/>
    <w:rsid w:val="007D4ABC"/>
    <w:rsid w:val="007E3936"/>
    <w:rsid w:val="007F2335"/>
    <w:rsid w:val="008052B7"/>
    <w:rsid w:val="00807A27"/>
    <w:rsid w:val="00810D27"/>
    <w:rsid w:val="0081310A"/>
    <w:rsid w:val="00826CBD"/>
    <w:rsid w:val="00835D83"/>
    <w:rsid w:val="008428FA"/>
    <w:rsid w:val="008509C1"/>
    <w:rsid w:val="0085304B"/>
    <w:rsid w:val="00853DCB"/>
    <w:rsid w:val="00862953"/>
    <w:rsid w:val="00867CBC"/>
    <w:rsid w:val="00886581"/>
    <w:rsid w:val="008957AD"/>
    <w:rsid w:val="008A2C77"/>
    <w:rsid w:val="008A59CA"/>
    <w:rsid w:val="008C172B"/>
    <w:rsid w:val="008C617B"/>
    <w:rsid w:val="008D370D"/>
    <w:rsid w:val="008E169A"/>
    <w:rsid w:val="00927BDE"/>
    <w:rsid w:val="00935631"/>
    <w:rsid w:val="00946C8A"/>
    <w:rsid w:val="00950CC1"/>
    <w:rsid w:val="00951F14"/>
    <w:rsid w:val="00957296"/>
    <w:rsid w:val="0097160F"/>
    <w:rsid w:val="00976390"/>
    <w:rsid w:val="009779E1"/>
    <w:rsid w:val="00980447"/>
    <w:rsid w:val="00980ACF"/>
    <w:rsid w:val="00983747"/>
    <w:rsid w:val="0098544C"/>
    <w:rsid w:val="009946E4"/>
    <w:rsid w:val="009A254D"/>
    <w:rsid w:val="009A76B8"/>
    <w:rsid w:val="009B6A4F"/>
    <w:rsid w:val="009C791D"/>
    <w:rsid w:val="009D06BD"/>
    <w:rsid w:val="009D07EB"/>
    <w:rsid w:val="009D094C"/>
    <w:rsid w:val="009E0892"/>
    <w:rsid w:val="009E0DF6"/>
    <w:rsid w:val="009E317E"/>
    <w:rsid w:val="009E34D6"/>
    <w:rsid w:val="009E6B25"/>
    <w:rsid w:val="009F0A1E"/>
    <w:rsid w:val="009F33D0"/>
    <w:rsid w:val="00A11771"/>
    <w:rsid w:val="00A21832"/>
    <w:rsid w:val="00A34131"/>
    <w:rsid w:val="00A36631"/>
    <w:rsid w:val="00A36B80"/>
    <w:rsid w:val="00A415D8"/>
    <w:rsid w:val="00A448DE"/>
    <w:rsid w:val="00A55720"/>
    <w:rsid w:val="00A735F7"/>
    <w:rsid w:val="00A80CA7"/>
    <w:rsid w:val="00AA506A"/>
    <w:rsid w:val="00AA65F3"/>
    <w:rsid w:val="00AA6BB8"/>
    <w:rsid w:val="00AB6A95"/>
    <w:rsid w:val="00AC028C"/>
    <w:rsid w:val="00AE43A4"/>
    <w:rsid w:val="00AF595B"/>
    <w:rsid w:val="00B066EB"/>
    <w:rsid w:val="00B26DB4"/>
    <w:rsid w:val="00B367F5"/>
    <w:rsid w:val="00B42AA1"/>
    <w:rsid w:val="00B750D8"/>
    <w:rsid w:val="00B821FD"/>
    <w:rsid w:val="00B909FC"/>
    <w:rsid w:val="00B91965"/>
    <w:rsid w:val="00BA5D55"/>
    <w:rsid w:val="00BB2E2A"/>
    <w:rsid w:val="00BB3ACF"/>
    <w:rsid w:val="00BD08DD"/>
    <w:rsid w:val="00BD458B"/>
    <w:rsid w:val="00C0189C"/>
    <w:rsid w:val="00C04813"/>
    <w:rsid w:val="00C14044"/>
    <w:rsid w:val="00C27848"/>
    <w:rsid w:val="00C33160"/>
    <w:rsid w:val="00C440AD"/>
    <w:rsid w:val="00C50803"/>
    <w:rsid w:val="00C6298A"/>
    <w:rsid w:val="00C843FB"/>
    <w:rsid w:val="00C92E10"/>
    <w:rsid w:val="00CA16C6"/>
    <w:rsid w:val="00CA3129"/>
    <w:rsid w:val="00CC135A"/>
    <w:rsid w:val="00CD0177"/>
    <w:rsid w:val="00CD5DD9"/>
    <w:rsid w:val="00CD7E74"/>
    <w:rsid w:val="00CF4886"/>
    <w:rsid w:val="00D00A49"/>
    <w:rsid w:val="00D04D9E"/>
    <w:rsid w:val="00D26FDA"/>
    <w:rsid w:val="00D27403"/>
    <w:rsid w:val="00D338C3"/>
    <w:rsid w:val="00D366AB"/>
    <w:rsid w:val="00D41D92"/>
    <w:rsid w:val="00D52DD4"/>
    <w:rsid w:val="00D54129"/>
    <w:rsid w:val="00D66200"/>
    <w:rsid w:val="00D67C35"/>
    <w:rsid w:val="00D77EE1"/>
    <w:rsid w:val="00D80506"/>
    <w:rsid w:val="00D819E0"/>
    <w:rsid w:val="00D85A6C"/>
    <w:rsid w:val="00D96661"/>
    <w:rsid w:val="00D97654"/>
    <w:rsid w:val="00DA4F73"/>
    <w:rsid w:val="00DC1A6A"/>
    <w:rsid w:val="00DC25A2"/>
    <w:rsid w:val="00DC5C7F"/>
    <w:rsid w:val="00DD5236"/>
    <w:rsid w:val="00E00D3C"/>
    <w:rsid w:val="00E018DD"/>
    <w:rsid w:val="00E03868"/>
    <w:rsid w:val="00E03B45"/>
    <w:rsid w:val="00E03B97"/>
    <w:rsid w:val="00E10CD5"/>
    <w:rsid w:val="00E115EF"/>
    <w:rsid w:val="00E20C05"/>
    <w:rsid w:val="00E31EC4"/>
    <w:rsid w:val="00E36473"/>
    <w:rsid w:val="00E407CF"/>
    <w:rsid w:val="00E45684"/>
    <w:rsid w:val="00E4580B"/>
    <w:rsid w:val="00E504D6"/>
    <w:rsid w:val="00E551CC"/>
    <w:rsid w:val="00E60139"/>
    <w:rsid w:val="00E6150A"/>
    <w:rsid w:val="00E67062"/>
    <w:rsid w:val="00E734AD"/>
    <w:rsid w:val="00E86F00"/>
    <w:rsid w:val="00E92E76"/>
    <w:rsid w:val="00E9585C"/>
    <w:rsid w:val="00EA1524"/>
    <w:rsid w:val="00EA3BE9"/>
    <w:rsid w:val="00EA5927"/>
    <w:rsid w:val="00EA7454"/>
    <w:rsid w:val="00EC3310"/>
    <w:rsid w:val="00EC4D72"/>
    <w:rsid w:val="00EC73FE"/>
    <w:rsid w:val="00ED36E2"/>
    <w:rsid w:val="00ED4842"/>
    <w:rsid w:val="00EE02FC"/>
    <w:rsid w:val="00EE4246"/>
    <w:rsid w:val="00EF6A66"/>
    <w:rsid w:val="00F121E6"/>
    <w:rsid w:val="00F13A95"/>
    <w:rsid w:val="00F247F3"/>
    <w:rsid w:val="00F26E50"/>
    <w:rsid w:val="00F27681"/>
    <w:rsid w:val="00F40687"/>
    <w:rsid w:val="00F4616A"/>
    <w:rsid w:val="00F500A0"/>
    <w:rsid w:val="00F501AC"/>
    <w:rsid w:val="00F53099"/>
    <w:rsid w:val="00F62885"/>
    <w:rsid w:val="00F9360A"/>
    <w:rsid w:val="00F944A3"/>
    <w:rsid w:val="00F94C17"/>
    <w:rsid w:val="00F96597"/>
    <w:rsid w:val="00FB01CD"/>
    <w:rsid w:val="00FB0CF8"/>
    <w:rsid w:val="00FC4DAB"/>
    <w:rsid w:val="00FD6067"/>
    <w:rsid w:val="00FE47AA"/>
    <w:rsid w:val="00FE48C5"/>
    <w:rsid w:val="00FF75DB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2927"/>
  <w15:docId w15:val="{3E19F652-F765-4DA1-96BB-D6290423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1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2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2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755710"/>
    <w:pPr>
      <w:jc w:val="center"/>
    </w:pPr>
    <w:rPr>
      <w:b/>
      <w:bCs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75571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75571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755710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755710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818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5">
    <w:name w:val="List Paragraph"/>
    <w:basedOn w:val="a"/>
    <w:uiPriority w:val="34"/>
    <w:qFormat/>
    <w:rsid w:val="00AE43A4"/>
    <w:pPr>
      <w:ind w:left="720"/>
      <w:contextualSpacing/>
    </w:pPr>
  </w:style>
  <w:style w:type="paragraph" w:customStyle="1" w:styleId="formattext">
    <w:name w:val="formattext"/>
    <w:basedOn w:val="a"/>
    <w:rsid w:val="005917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E1C201CF2CFBE43691A3F8839D0507F0CE0C35F6220DE85E5B5411BE60B69086312851EDC59A363E451E4ED07222049BD09D35C80282D040D8ADF1PB2A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1.1\kui\AppData\Roaming\Microsoft\Word\_&#26625;&#29696;&#29696;&#28672;&#14848;&#12032;&#12032;&#30464;&#30464;&#30464;&#11776;&#25600;&#29952;&#27904;&#24832;&#29440;&#24832;&#30976;&#24832;&#28160;&#29440;&#27392;&#11776;&#29184;&#29952;&#11776;_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ayansk-pravo.ru)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A6001-0EBC-4E66-9106-596872C6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2024-04-18T00:57:00Z</cp:lastPrinted>
  <dcterms:created xsi:type="dcterms:W3CDTF">2024-03-10T04:53:00Z</dcterms:created>
  <dcterms:modified xsi:type="dcterms:W3CDTF">2024-04-26T01:04:00Z</dcterms:modified>
</cp:coreProperties>
</file>